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6E745D98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974187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بیوتکنولوژی پزشکی</w:t>
      </w:r>
    </w:p>
    <w:p w14:paraId="14B91A52" w14:textId="7044F0AA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D464C" w:rsidRPr="00DD76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ایمونوشیمی و روشهای آنالیز</w:t>
      </w:r>
    </w:p>
    <w:p w14:paraId="1C338A3E" w14:textId="143BF647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E77503">
        <w:rPr>
          <w:rFonts w:asciiTheme="majorBidi" w:hAnsiTheme="majorBidi" w:cs="B Nazanin" w:hint="cs"/>
          <w:sz w:val="24"/>
          <w:szCs w:val="24"/>
          <w:rtl/>
          <w:lang w:bidi="fa-IR"/>
        </w:rPr>
        <w:t>522000</w:t>
      </w:r>
    </w:p>
    <w:p w14:paraId="004B26D2" w14:textId="491087AD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D464C">
        <w:rPr>
          <w:rFonts w:ascii="Times New Roman" w:eastAsia="Times New Roman" w:hAnsi="Times New Roman" w:cs="B Nazanin" w:hint="cs"/>
          <w:color w:val="000000"/>
          <w:rtl/>
          <w:lang w:bidi="fa-IR"/>
        </w:rPr>
        <w:t>2</w:t>
      </w:r>
      <w:r w:rsidR="00974187" w:rsidRPr="0097418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 واحد نظری، 1 واحد عملی</w:t>
      </w:r>
    </w:p>
    <w:p w14:paraId="5E1D05E7" w14:textId="15843263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>دکتر غلامعلی کاردر</w:t>
      </w:r>
    </w:p>
    <w:p w14:paraId="1A7850EE" w14:textId="347388D0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غلامعلی کاردر </w:t>
      </w:r>
      <w:r w:rsidR="00974187">
        <w:rPr>
          <w:rFonts w:ascii="Arial" w:hAnsi="Arial" w:cs="Arial" w:hint="cs"/>
          <w:sz w:val="24"/>
          <w:szCs w:val="24"/>
          <w:rtl/>
          <w:lang w:bidi="fa-IR"/>
        </w:rPr>
        <w:t>–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D464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زیبا ویسی ملکشاهی </w:t>
      </w:r>
      <w:r w:rsidR="00DD464C">
        <w:rPr>
          <w:rFonts w:ascii="Arial" w:hAnsi="Arial" w:cs="Arial" w:hint="cs"/>
          <w:sz w:val="24"/>
          <w:szCs w:val="24"/>
          <w:rtl/>
          <w:lang w:bidi="fa-IR"/>
        </w:rPr>
        <w:t>–</w:t>
      </w:r>
      <w:r w:rsidR="00DD464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محمد علی مظلومی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</w:t>
      </w:r>
    </w:p>
    <w:p w14:paraId="14C56C71" w14:textId="493E626B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D464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بیوشیمی پزشکی </w:t>
      </w:r>
    </w:p>
    <w:p w14:paraId="74DDE471" w14:textId="73E83CFE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E77503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زیست فناوری</w:t>
      </w:r>
      <w:r w:rsidR="00974187" w:rsidRPr="00DD76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پزشکی  - کارشناسی ارشد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4FACF358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استاد</w:t>
      </w:r>
    </w:p>
    <w:p w14:paraId="12DF76AB" w14:textId="67F454CC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ژنتیک مولکولی</w:t>
      </w:r>
    </w:p>
    <w:p w14:paraId="0FC2E735" w14:textId="5A884276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مرکز تحقیقات ایمونولوژی آسم و آلرژی </w:t>
      </w:r>
      <w:r w:rsidR="00974187">
        <w:rPr>
          <w:rFonts w:ascii="Arial" w:hAnsi="Arial" w:cs="Arial" w:hint="cs"/>
          <w:sz w:val="24"/>
          <w:szCs w:val="24"/>
          <w:rtl/>
          <w:lang w:bidi="fa-IR"/>
        </w:rPr>
        <w:t>–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عضو ثانویه گروه بیوتکنولوژی پزشکی دانشکده فناوریهای نوین پزشکی</w:t>
      </w:r>
    </w:p>
    <w:p w14:paraId="432C8EAE" w14:textId="1038DDED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09120199469</w:t>
      </w:r>
    </w:p>
    <w:p w14:paraId="1F6A8C6B" w14:textId="2C815E9E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74187">
        <w:rPr>
          <w:rFonts w:asciiTheme="majorBidi" w:hAnsiTheme="majorBidi" w:cs="B Nazanin"/>
          <w:sz w:val="24"/>
          <w:szCs w:val="24"/>
          <w:lang w:bidi="fa-IR"/>
        </w:rPr>
        <w:t>gakardar@tums.ac.ir</w:t>
      </w:r>
    </w:p>
    <w:p w14:paraId="11E2F578" w14:textId="4B84FE39" w:rsidR="000C4AAC" w:rsidRDefault="00E270DE" w:rsidP="00A65BBB">
      <w:pPr>
        <w:bidi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  <w:r w:rsidR="008853F1" w:rsidRPr="008678A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در این درس ضمن آشنایی دانشجویان با پروتئین و روشهای کار با آن نظیر تخلیص و اندازه گیری غلظت آن و همچنین ارزیابی های کیفی نظیر الکتروفورز تشریح خواهد شد. در ادامه پس از آشنایی دانشجویان با آنتی بادی و ماهیت آن و همچنین روشهای تولید، تخلیص و کونژوگاسیون ، روشهای اندازی گیری پروتئین ها به کمک آنتی بادی شامل روشهای ساده نظیر الایزا و ایمونوهیستوشیمی تا روشهای پیشرفته نظیر </w:t>
      </w:r>
      <w:r w:rsidR="008853F1" w:rsidRPr="008678AE">
        <w:rPr>
          <w:rFonts w:ascii="IranNastaliq" w:hAnsi="IranNastaliq" w:cs="B Nazanin"/>
          <w:sz w:val="24"/>
          <w:szCs w:val="24"/>
          <w:lang w:bidi="fa-IR"/>
        </w:rPr>
        <w:t xml:space="preserve">   </w:t>
      </w:r>
      <w:r w:rsidR="008853F1" w:rsidRPr="008678AE">
        <w:rPr>
          <w:rFonts w:asciiTheme="majorBidi" w:eastAsia="Calibri" w:hAnsiTheme="majorBidi" w:cs="B Nazanin"/>
          <w:sz w:val="20"/>
          <w:szCs w:val="20"/>
        </w:rPr>
        <w:t>FRET</w:t>
      </w:r>
      <w:r w:rsidR="008853F1" w:rsidRPr="008678AE">
        <w:rPr>
          <w:rFonts w:ascii="IranNastaliq" w:hAnsi="IranNastaliq" w:cs="B Nazanin"/>
          <w:sz w:val="24"/>
          <w:szCs w:val="24"/>
          <w:lang w:bidi="fa-IR"/>
        </w:rPr>
        <w:t xml:space="preserve">  </w:t>
      </w:r>
      <w:r w:rsidR="008853F1" w:rsidRPr="008678AE">
        <w:rPr>
          <w:rFonts w:ascii="IranNastaliq" w:hAnsi="IranNastaliq" w:cs="B Nazanin" w:hint="cs"/>
          <w:sz w:val="24"/>
          <w:szCs w:val="24"/>
          <w:rtl/>
          <w:lang w:bidi="fa-IR"/>
        </w:rPr>
        <w:t>تدریس خواهند شد.</w:t>
      </w:r>
    </w:p>
    <w:p w14:paraId="79C03B55" w14:textId="5A7C86A7" w:rsidR="0078578D" w:rsidRDefault="0078578D" w:rsidP="0078578D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در بخش عملی روشهای تهیه محلول و بافر و محاسبات مورد نیاز در این زمینه توسط دانشجویان تمرین می شود. همچنین تخلیص آنتی بادی پلی کلونال از سرم خون نشان داده می شود و یک تست الایزا بطور کامل انجام خواهد شد. در صورت تامین بودجه می توان تستهای وسترن بلات و فلوسایتومتری را نیز بصورت عملی انجام داد و نتایج حاصل را آنالیز نمود.</w:t>
      </w:r>
    </w:p>
    <w:p w14:paraId="7DACB06F" w14:textId="7D652AAE" w:rsidR="009A0090" w:rsidRPr="00EB6DB3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B147F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 </w:t>
      </w:r>
      <w:r w:rsidR="008678AE" w:rsidRPr="008678A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آموزش </w:t>
      </w:r>
      <w:r w:rsidR="008853F1" w:rsidRPr="008678A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روشهای ایمونوشیمی </w:t>
      </w:r>
      <w:r w:rsidR="008678AE" w:rsidRPr="008678AE">
        <w:rPr>
          <w:rFonts w:ascii="IranNastaliq" w:hAnsi="IranNastaliq" w:cs="B Nazanin" w:hint="cs"/>
          <w:sz w:val="24"/>
          <w:szCs w:val="24"/>
          <w:rtl/>
          <w:lang w:bidi="fa-IR"/>
        </w:rPr>
        <w:t>وکاربرد آنها در علوم پایه</w:t>
      </w:r>
    </w:p>
    <w:p w14:paraId="64F99659" w14:textId="176AB46A" w:rsidR="009A0090" w:rsidRPr="000C4AAC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B147F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8678AE" w:rsidRPr="008678AE">
        <w:rPr>
          <w:rFonts w:ascii="IranNastaliq" w:hAnsi="IranNastaliq" w:cs="B Nazanin" w:hint="cs"/>
          <w:sz w:val="24"/>
          <w:szCs w:val="24"/>
          <w:rtl/>
          <w:lang w:bidi="fa-IR"/>
        </w:rPr>
        <w:t>آموزش کار با پروتئین ها و محلولهای آن، روشهای ایمونوشیمی شامل الایزا، ایمونوهیستوشیمی، وسترن بلات،ایمونفلوئورسانس، کمی لومینسانس، فلوسایتومتری و ... و آشنایی با آنتی بادیهای منو و پلی کلونال و روشهای تولید تخلیص و لیبل کردن آنها خواهد بود.</w:t>
      </w:r>
    </w:p>
    <w:p w14:paraId="3EA05A39" w14:textId="5B65DB60" w:rsidR="00B147FC" w:rsidRPr="00EB6DB3" w:rsidRDefault="009A0090" w:rsidP="00DD464C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پس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از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پا</w:t>
      </w:r>
      <w:r w:rsidRPr="000C4AA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ان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</w:t>
      </w:r>
      <w:r w:rsidRPr="000C4AA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ن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درس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انتظار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م</w:t>
      </w:r>
      <w:r w:rsidRPr="000C4AA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softHyphen/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رود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که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فراگ</w:t>
      </w:r>
      <w:r w:rsidRPr="000C4AA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ر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:</w:t>
      </w:r>
      <w:r w:rsidR="00B147FC" w:rsidRPr="000C4AA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0C4AA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8678AE" w:rsidRPr="008678AE">
        <w:rPr>
          <w:rFonts w:asciiTheme="majorBidi" w:hAnsiTheme="majorBidi" w:cs="B Nazanin" w:hint="cs"/>
          <w:sz w:val="24"/>
          <w:szCs w:val="24"/>
          <w:rtl/>
          <w:lang w:bidi="fa-IR"/>
        </w:rPr>
        <w:t>ضمن آشنایی با پروتئین ها و روشهای ارزیابی شان، دانشجو با آنتی بادی به عنوان یک پروتئین دارای عملکرد و کاربرد آن در تحقیقات علوم پایه پزشکی آشنا و استفاده از آن برای سنجش پروتئین ها را فرا خواهد گرفت.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AB5CAE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47FC">
              <w:rPr>
                <w:rFonts w:ascii="Arial" w:eastAsia="Calibri" w:hAnsi="Arial" w:cs="B Nazanin"/>
                <w:shd w:val="clear" w:color="auto" w:fill="000000" w:themeFill="text1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6CF0BB31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lastRenderedPageBreak/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9F3CA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147FC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147FC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147FC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A12F57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C409B04" w14:textId="77777777" w:rsidR="00A12F57" w:rsidRPr="00A12F57" w:rsidRDefault="00A12F57" w:rsidP="00A12F57">
      <w:pPr>
        <w:tabs>
          <w:tab w:val="left" w:pos="810"/>
        </w:tabs>
        <w:bidi/>
        <w:spacing w:before="240"/>
        <w:rPr>
          <w:rFonts w:ascii="Arial" w:eastAsia="Calibri" w:hAnsi="Arial" w:cs="B Nazanin"/>
        </w:rPr>
      </w:pPr>
      <w:r w:rsidRPr="00A12F57">
        <w:rPr>
          <w:rFonts w:ascii="Arial" w:eastAsia="Calibri" w:hAnsi="Arial" w:cs="B Nazanin" w:hint="cs"/>
          <w:rtl/>
        </w:rPr>
        <w:t>در صورت شرایط نامعمول نظیر کرونا تدریس به صورت مجازی یا ترکیبی با استفده از بسترهای الکترونیک نظیر اسکای روم امکان پذیر است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5"/>
        <w:gridCol w:w="3126"/>
        <w:gridCol w:w="1260"/>
        <w:gridCol w:w="2748"/>
        <w:gridCol w:w="847"/>
      </w:tblGrid>
      <w:tr w:rsidR="00684E56" w14:paraId="687BBD93" w14:textId="77777777" w:rsidTr="008E2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3126" w:type="dxa"/>
          </w:tcPr>
          <w:p w14:paraId="7369CF04" w14:textId="077A50E3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260" w:type="dxa"/>
          </w:tcPr>
          <w:p w14:paraId="3D37B49B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748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A12F57" w14:paraId="0F0C5D07" w14:textId="77777777" w:rsidTr="008E2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E248ECF" w14:textId="56F7B68A" w:rsidR="00A12F57" w:rsidRPr="008E2216" w:rsidRDefault="00A12F57" w:rsidP="00A12F57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404B1B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ملکشاهی</w:t>
            </w:r>
          </w:p>
        </w:tc>
        <w:tc>
          <w:tcPr>
            <w:tcW w:w="3126" w:type="dxa"/>
          </w:tcPr>
          <w:p w14:paraId="6B9E18F5" w14:textId="48C4E74D" w:rsidR="00A12F57" w:rsidRPr="008E2216" w:rsidRDefault="00A12F57" w:rsidP="00A12F5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دانشجو پس از مطالعه در جلسه بعد و قبل از مبحث جدید در مورد مباحث فراگیری بحث میکنند</w:t>
            </w:r>
          </w:p>
        </w:tc>
        <w:tc>
          <w:tcPr>
            <w:tcW w:w="1260" w:type="dxa"/>
          </w:tcPr>
          <w:p w14:paraId="2B305B0D" w14:textId="43CBC465" w:rsidR="00A12F57" w:rsidRPr="008E2216" w:rsidRDefault="00A12F57" w:rsidP="00A12F5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ارایه استاد</w:t>
            </w:r>
          </w:p>
        </w:tc>
        <w:tc>
          <w:tcPr>
            <w:tcW w:w="2748" w:type="dxa"/>
          </w:tcPr>
          <w:p w14:paraId="7921D8DC" w14:textId="64CC5142" w:rsidR="00A12F57" w:rsidRPr="00A12F57" w:rsidRDefault="00A12F57" w:rsidP="00A12F5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A12F57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="00453BC7" w:rsidRPr="00CE38A1">
              <w:rPr>
                <w:rFonts w:cs="B Lotus" w:hint="cs"/>
                <w:sz w:val="24"/>
                <w:szCs w:val="24"/>
                <w:rtl/>
                <w:lang w:bidi="fa-IR"/>
              </w:rPr>
              <w:t>اصول روشهای عمومی جهت کار در آزمایشگاه بیوشیمی</w:t>
            </w:r>
          </w:p>
        </w:tc>
        <w:tc>
          <w:tcPr>
            <w:tcW w:w="847" w:type="dxa"/>
          </w:tcPr>
          <w:p w14:paraId="228979A4" w14:textId="77777777" w:rsidR="00A12F57" w:rsidRPr="00EB6DB3" w:rsidRDefault="00A12F57" w:rsidP="00A12F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A12F57" w14:paraId="27DD1B05" w14:textId="77777777" w:rsidTr="008E2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597DDA" w14:textId="5FE7293C" w:rsidR="00A12F57" w:rsidRPr="008E2216" w:rsidRDefault="00A12F57" w:rsidP="00A12F57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404B1B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ملکشاهی</w:t>
            </w:r>
          </w:p>
        </w:tc>
        <w:tc>
          <w:tcPr>
            <w:tcW w:w="3126" w:type="dxa"/>
          </w:tcPr>
          <w:p w14:paraId="03093118" w14:textId="46ECF0C4" w:rsidR="00A12F57" w:rsidRPr="008E2216" w:rsidRDefault="00A12F57" w:rsidP="00A12F5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14:paraId="12AD227D" w14:textId="37C62101" w:rsidR="00A12F57" w:rsidRPr="008E2216" w:rsidRDefault="00A12F57" w:rsidP="00A12F5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</w:tcPr>
          <w:p w14:paraId="1710D4CE" w14:textId="68E1EA58" w:rsidR="00A12F57" w:rsidRPr="00A12F57" w:rsidRDefault="00A12F57" w:rsidP="00A12F5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A12F57">
              <w:rPr>
                <w:rFonts w:cs="B Lotus" w:hint="eastAsia"/>
                <w:sz w:val="24"/>
                <w:szCs w:val="24"/>
                <w:rtl/>
                <w:lang w:bidi="fa-IR"/>
              </w:rPr>
              <w:t>روش</w:t>
            </w:r>
            <w:r w:rsidRPr="00A12F57">
              <w:rPr>
                <w:rFonts w:cs="B Lotus"/>
                <w:sz w:val="24"/>
                <w:szCs w:val="24"/>
                <w:rtl/>
                <w:lang w:bidi="fa-IR"/>
              </w:rPr>
              <w:t xml:space="preserve"> ها</w:t>
            </w:r>
            <w:r w:rsidRPr="00A12F5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A12F57">
              <w:rPr>
                <w:rFonts w:cs="B Lotus"/>
                <w:sz w:val="24"/>
                <w:szCs w:val="24"/>
                <w:rtl/>
                <w:lang w:bidi="fa-IR"/>
              </w:rPr>
              <w:t xml:space="preserve"> اندازه گ</w:t>
            </w:r>
            <w:r w:rsidRPr="00A12F5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A12F57">
              <w:rPr>
                <w:rFonts w:cs="B Lotus" w:hint="eastAsia"/>
                <w:sz w:val="24"/>
                <w:szCs w:val="24"/>
                <w:rtl/>
                <w:lang w:bidi="fa-IR"/>
              </w:rPr>
              <w:t>ر</w:t>
            </w:r>
            <w:r w:rsidRPr="00A12F5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A12F57">
              <w:rPr>
                <w:rFonts w:cs="B Lotus"/>
                <w:sz w:val="24"/>
                <w:szCs w:val="24"/>
                <w:rtl/>
                <w:lang w:bidi="fa-IR"/>
              </w:rPr>
              <w:t xml:space="preserve"> غلظت پروتئ</w:t>
            </w:r>
            <w:r w:rsidRPr="00A12F5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A12F57">
              <w:rPr>
                <w:rFonts w:cs="B Lotus" w:hint="eastAsia"/>
                <w:sz w:val="24"/>
                <w:szCs w:val="24"/>
                <w:rtl/>
                <w:lang w:bidi="fa-IR"/>
              </w:rPr>
              <w:t>ن</w:t>
            </w:r>
            <w:r w:rsidRPr="00A12F57">
              <w:rPr>
                <w:rFonts w:cs="B Lotus"/>
                <w:sz w:val="24"/>
                <w:szCs w:val="24"/>
                <w:rtl/>
                <w:lang w:bidi="fa-IR"/>
              </w:rPr>
              <w:t xml:space="preserve"> ها</w:t>
            </w:r>
          </w:p>
        </w:tc>
        <w:tc>
          <w:tcPr>
            <w:tcW w:w="847" w:type="dxa"/>
          </w:tcPr>
          <w:p w14:paraId="7BC0A093" w14:textId="77777777" w:rsidR="00A12F57" w:rsidRPr="00EB6DB3" w:rsidRDefault="00A12F57" w:rsidP="00A12F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A12F57" w14:paraId="37988758" w14:textId="77777777" w:rsidTr="008E2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624CC8" w14:textId="3E3DF9D1" w:rsidR="00A12F57" w:rsidRPr="008E2216" w:rsidRDefault="00A12F57" w:rsidP="00A12F57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404B1B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ملکشاهی</w:t>
            </w:r>
          </w:p>
        </w:tc>
        <w:tc>
          <w:tcPr>
            <w:tcW w:w="3126" w:type="dxa"/>
          </w:tcPr>
          <w:p w14:paraId="1162E175" w14:textId="0ADD5B09" w:rsidR="00A12F57" w:rsidRPr="008E2216" w:rsidRDefault="00A12F57" w:rsidP="00A12F5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14:paraId="196FFB74" w14:textId="68FA14DA" w:rsidR="00A12F57" w:rsidRPr="008E2216" w:rsidRDefault="00A12F57" w:rsidP="00A12F5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</w:tcPr>
          <w:p w14:paraId="780E6296" w14:textId="3DE810E7" w:rsidR="00A12F57" w:rsidRPr="00A12F57" w:rsidRDefault="00A12F57" w:rsidP="00A12F5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A12F57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A12F57">
              <w:rPr>
                <w:rFonts w:cs="B Lotus"/>
                <w:sz w:val="24"/>
                <w:szCs w:val="24"/>
                <w:rtl/>
                <w:lang w:bidi="fa-IR"/>
              </w:rPr>
              <w:t>روش ها</w:t>
            </w:r>
            <w:r w:rsidRPr="00A12F5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A12F57">
              <w:rPr>
                <w:rFonts w:cs="B Lotus"/>
                <w:sz w:val="24"/>
                <w:szCs w:val="24"/>
                <w:rtl/>
                <w:lang w:bidi="fa-IR"/>
              </w:rPr>
              <w:t xml:space="preserve"> خالص ساز</w:t>
            </w:r>
            <w:r w:rsidRPr="00A12F5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A12F57">
              <w:rPr>
                <w:rFonts w:cs="B Lotus"/>
                <w:sz w:val="24"/>
                <w:szCs w:val="24"/>
                <w:rtl/>
                <w:lang w:bidi="fa-IR"/>
              </w:rPr>
              <w:t xml:space="preserve"> و نمک زدا</w:t>
            </w:r>
            <w:r w:rsidRPr="00A12F57">
              <w:rPr>
                <w:rFonts w:cs="B Lotus" w:hint="cs"/>
                <w:sz w:val="24"/>
                <w:szCs w:val="24"/>
                <w:rtl/>
                <w:lang w:bidi="fa-IR"/>
              </w:rPr>
              <w:t>یی</w:t>
            </w:r>
            <w:r w:rsidRPr="00A12F57">
              <w:rPr>
                <w:rFonts w:cs="B Lotus"/>
                <w:sz w:val="24"/>
                <w:szCs w:val="24"/>
                <w:rtl/>
                <w:lang w:bidi="fa-IR"/>
              </w:rPr>
              <w:t xml:space="preserve"> پروتئ</w:t>
            </w:r>
            <w:r w:rsidRPr="00A12F5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A12F57">
              <w:rPr>
                <w:rFonts w:cs="B Lotus" w:hint="eastAsia"/>
                <w:sz w:val="24"/>
                <w:szCs w:val="24"/>
                <w:rtl/>
                <w:lang w:bidi="fa-IR"/>
              </w:rPr>
              <w:t>نها</w:t>
            </w:r>
          </w:p>
        </w:tc>
        <w:tc>
          <w:tcPr>
            <w:tcW w:w="847" w:type="dxa"/>
          </w:tcPr>
          <w:p w14:paraId="5AE8FF57" w14:textId="77777777" w:rsidR="00A12F57" w:rsidRPr="00EB6DB3" w:rsidRDefault="00A12F57" w:rsidP="00A12F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A12F57" w14:paraId="014D555C" w14:textId="77777777" w:rsidTr="008E2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18D1388" w14:textId="1FE253BF" w:rsidR="00A12F57" w:rsidRPr="00AD43A8" w:rsidRDefault="00A12F57" w:rsidP="00A12F57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AD43A8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دکتر کاردر</w:t>
            </w:r>
          </w:p>
        </w:tc>
        <w:tc>
          <w:tcPr>
            <w:tcW w:w="3126" w:type="dxa"/>
          </w:tcPr>
          <w:p w14:paraId="64BAAE55" w14:textId="35E34AE6" w:rsidR="00A12F57" w:rsidRPr="008E2216" w:rsidRDefault="00A12F57" w:rsidP="00A12F5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14:paraId="68BEE811" w14:textId="5CFECBF5" w:rsidR="00A12F57" w:rsidRPr="008E2216" w:rsidRDefault="00A12F57" w:rsidP="00A12F5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</w:tcPr>
          <w:p w14:paraId="7ED9B14F" w14:textId="4BBFDFA6" w:rsidR="00A12F57" w:rsidRPr="00A12F57" w:rsidRDefault="00A12F57" w:rsidP="00A12F5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A12F57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A12F57">
              <w:rPr>
                <w:rFonts w:cs="B Lotus" w:hint="cs"/>
                <w:sz w:val="24"/>
                <w:szCs w:val="24"/>
                <w:rtl/>
                <w:lang w:bidi="fa-IR"/>
              </w:rPr>
              <w:t>خواص آنتی بادیها و روشهای کار با آنها</w:t>
            </w:r>
            <w:r w:rsidRPr="00A12F57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="008678AE">
              <w:rPr>
                <w:rFonts w:cs="B Lotus" w:hint="cs"/>
                <w:sz w:val="24"/>
                <w:szCs w:val="24"/>
                <w:rtl/>
                <w:lang w:bidi="fa-IR"/>
              </w:rPr>
              <w:t>در روشهای ایمونوشیمی</w:t>
            </w:r>
          </w:p>
        </w:tc>
        <w:tc>
          <w:tcPr>
            <w:tcW w:w="847" w:type="dxa"/>
          </w:tcPr>
          <w:p w14:paraId="00741B70" w14:textId="77777777" w:rsidR="00A12F57" w:rsidRPr="00EB6DB3" w:rsidRDefault="00A12F57" w:rsidP="00A12F5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A12F57" w14:paraId="136EFF23" w14:textId="77777777" w:rsidTr="008E2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ED04A59" w14:textId="48B38BB2" w:rsidR="00A12F57" w:rsidRPr="00AD43A8" w:rsidRDefault="00A12F57" w:rsidP="00A12F57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AD43A8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>دکتر کاردر</w:t>
            </w:r>
          </w:p>
        </w:tc>
        <w:tc>
          <w:tcPr>
            <w:tcW w:w="3126" w:type="dxa"/>
          </w:tcPr>
          <w:p w14:paraId="6D4A4424" w14:textId="13FC2AA4" w:rsidR="00A12F57" w:rsidRPr="008E2216" w:rsidRDefault="00A12F57" w:rsidP="00A12F5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14:paraId="55250220" w14:textId="6BBD2BAC" w:rsidR="00A12F57" w:rsidRPr="008E2216" w:rsidRDefault="00A12F57" w:rsidP="00A12F5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</w:tcPr>
          <w:p w14:paraId="07CF78F2" w14:textId="2D8D5612" w:rsidR="00A12F57" w:rsidRPr="00A12F57" w:rsidRDefault="00A12F57" w:rsidP="00A12F5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A12F57">
              <w:rPr>
                <w:rFonts w:cs="B Lotus" w:hint="cs"/>
                <w:sz w:val="24"/>
                <w:szCs w:val="24"/>
                <w:rtl/>
                <w:lang w:bidi="fa-IR"/>
              </w:rPr>
              <w:t>تولید منوکلونال و پلی کلونال انتی بادی، تخلیص و کونژوگاسیون</w:t>
            </w:r>
          </w:p>
        </w:tc>
        <w:tc>
          <w:tcPr>
            <w:tcW w:w="847" w:type="dxa"/>
          </w:tcPr>
          <w:p w14:paraId="3D5F7DEF" w14:textId="77777777" w:rsidR="00A12F57" w:rsidRPr="00EB6DB3" w:rsidRDefault="00A12F57" w:rsidP="00A12F5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B339EF" w14:paraId="71572B7E" w14:textId="77777777" w:rsidTr="008E2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3E95DE" w14:textId="65A483E1" w:rsidR="00B339EF" w:rsidRPr="00AD43A8" w:rsidRDefault="00B339EF" w:rsidP="00B339EF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AD43A8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دکتر کاردر</w:t>
            </w:r>
          </w:p>
        </w:tc>
        <w:tc>
          <w:tcPr>
            <w:tcW w:w="3126" w:type="dxa"/>
          </w:tcPr>
          <w:p w14:paraId="2425965D" w14:textId="4BFCA0F5" w:rsidR="00B339EF" w:rsidRPr="008E2216" w:rsidRDefault="00B339EF" w:rsidP="00B339E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14:paraId="51063F62" w14:textId="6D2350DC" w:rsidR="00B339EF" w:rsidRPr="008E2216" w:rsidRDefault="00B339EF" w:rsidP="00B339E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</w:tcPr>
          <w:p w14:paraId="77BA6505" w14:textId="06C9F0BB" w:rsidR="00B339EF" w:rsidRPr="00A12F57" w:rsidRDefault="00B339EF" w:rsidP="00B339E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A12F57">
              <w:rPr>
                <w:rFonts w:cs="B Lotus"/>
                <w:sz w:val="24"/>
                <w:szCs w:val="24"/>
                <w:rtl/>
                <w:lang w:bidi="fa-IR"/>
              </w:rPr>
              <w:t>اصول روشها</w:t>
            </w:r>
            <w:r w:rsidRPr="00A12F5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A12F57">
              <w:rPr>
                <w:rFonts w:cs="B Lotus"/>
                <w:sz w:val="24"/>
                <w:szCs w:val="24"/>
                <w:rtl/>
                <w:lang w:bidi="fa-IR"/>
              </w:rPr>
              <w:t xml:space="preserve"> ا</w:t>
            </w:r>
            <w:r w:rsidRPr="00A12F5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A12F57">
              <w:rPr>
                <w:rFonts w:cs="B Lotus" w:hint="eastAsia"/>
                <w:sz w:val="24"/>
                <w:szCs w:val="24"/>
                <w:rtl/>
                <w:lang w:bidi="fa-IR"/>
              </w:rPr>
              <w:t>مونوش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یمی،  </w:t>
            </w:r>
            <w:r w:rsidRPr="00B339EF">
              <w:rPr>
                <w:rFonts w:cs="B Lotus"/>
                <w:sz w:val="24"/>
                <w:szCs w:val="24"/>
                <w:rtl/>
                <w:lang w:bidi="fa-IR"/>
              </w:rPr>
              <w:t>روشها</w:t>
            </w:r>
            <w:r w:rsidRPr="00B339EF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B339EF">
              <w:rPr>
                <w:rFonts w:cs="B Lotus"/>
                <w:sz w:val="24"/>
                <w:szCs w:val="24"/>
                <w:rtl/>
                <w:lang w:bidi="fa-IR"/>
              </w:rPr>
              <w:t xml:space="preserve"> مبتن</w:t>
            </w:r>
            <w:r w:rsidRPr="00B339EF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B339EF">
              <w:rPr>
                <w:rFonts w:cs="B Lotus"/>
                <w:sz w:val="24"/>
                <w:szCs w:val="24"/>
                <w:rtl/>
                <w:lang w:bidi="fa-IR"/>
              </w:rPr>
              <w:t xml:space="preserve"> بر پارت</w:t>
            </w:r>
            <w:r w:rsidRPr="00B339EF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B339EF">
              <w:rPr>
                <w:rFonts w:cs="B Lotus" w:hint="eastAsia"/>
                <w:sz w:val="24"/>
                <w:szCs w:val="24"/>
                <w:rtl/>
                <w:lang w:bidi="fa-IR"/>
              </w:rPr>
              <w:t>کل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و </w:t>
            </w:r>
            <w:r w:rsidRPr="00B339EF">
              <w:rPr>
                <w:rFonts w:cs="B Lotus"/>
                <w:sz w:val="24"/>
                <w:szCs w:val="24"/>
                <w:rtl/>
                <w:lang w:bidi="fa-IR"/>
              </w:rPr>
              <w:t>روشها</w:t>
            </w:r>
            <w:r w:rsidRPr="00B339EF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B339EF">
              <w:rPr>
                <w:rFonts w:cs="B Lotus"/>
                <w:sz w:val="24"/>
                <w:szCs w:val="24"/>
                <w:rtl/>
                <w:lang w:bidi="fa-IR"/>
              </w:rPr>
              <w:t xml:space="preserve"> مبتن</w:t>
            </w:r>
            <w:r w:rsidRPr="00B339EF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B339EF">
              <w:rPr>
                <w:rFonts w:cs="B Lotus"/>
                <w:sz w:val="24"/>
                <w:szCs w:val="24"/>
                <w:rtl/>
                <w:lang w:bidi="fa-IR"/>
              </w:rPr>
              <w:t xml:space="preserve"> بر ل</w:t>
            </w:r>
            <w:r w:rsidRPr="00B339EF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B339EF">
              <w:rPr>
                <w:rFonts w:cs="B Lotus" w:hint="eastAsia"/>
                <w:sz w:val="24"/>
                <w:szCs w:val="24"/>
                <w:rtl/>
                <w:lang w:bidi="fa-IR"/>
              </w:rPr>
              <w:t>بل</w:t>
            </w:r>
            <w:r w:rsidRPr="00B339EF">
              <w:rPr>
                <w:rFonts w:cs="B Lotus"/>
                <w:sz w:val="24"/>
                <w:szCs w:val="24"/>
                <w:rtl/>
                <w:lang w:bidi="fa-IR"/>
              </w:rPr>
              <w:t xml:space="preserve"> (الا</w:t>
            </w:r>
            <w:r w:rsidRPr="00B339EF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B339EF">
              <w:rPr>
                <w:rFonts w:cs="B Lotus" w:hint="eastAsia"/>
                <w:sz w:val="24"/>
                <w:szCs w:val="24"/>
                <w:rtl/>
                <w:lang w:bidi="fa-IR"/>
              </w:rPr>
              <w:t>زا</w:t>
            </w:r>
            <w:r w:rsidRPr="00B339EF">
              <w:rPr>
                <w:rFonts w:cs="B Lotus"/>
                <w:sz w:val="24"/>
                <w:szCs w:val="24"/>
                <w:rtl/>
                <w:lang w:bidi="fa-IR"/>
              </w:rPr>
              <w:t xml:space="preserve"> و راد</w:t>
            </w:r>
            <w:r w:rsidRPr="00B339EF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B339EF">
              <w:rPr>
                <w:rFonts w:cs="B Lotus" w:hint="eastAsia"/>
                <w:sz w:val="24"/>
                <w:szCs w:val="24"/>
                <w:rtl/>
                <w:lang w:bidi="fa-IR"/>
              </w:rPr>
              <w:t>وا</w:t>
            </w:r>
            <w:r w:rsidRPr="00B339EF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B339EF">
              <w:rPr>
                <w:rFonts w:cs="B Lotus" w:hint="eastAsia"/>
                <w:sz w:val="24"/>
                <w:szCs w:val="24"/>
                <w:rtl/>
                <w:lang w:bidi="fa-IR"/>
              </w:rPr>
              <w:t>مونواس</w:t>
            </w:r>
            <w:r w:rsidRPr="00B339EF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B339EF">
              <w:rPr>
                <w:rFonts w:cs="B Lotus"/>
                <w:sz w:val="24"/>
                <w:szCs w:val="24"/>
                <w:rtl/>
                <w:lang w:bidi="fa-IR"/>
              </w:rPr>
              <w:t>)</w:t>
            </w:r>
            <w:r w:rsidRPr="00A12F57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847" w:type="dxa"/>
          </w:tcPr>
          <w:p w14:paraId="44C26987" w14:textId="77777777" w:rsidR="00B339EF" w:rsidRPr="00EB6DB3" w:rsidRDefault="00B339EF" w:rsidP="00B339E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B339EF" w14:paraId="78FF9686" w14:textId="77777777" w:rsidTr="008E2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82C7D9B" w14:textId="73643490" w:rsidR="00B339EF" w:rsidRPr="00AD43A8" w:rsidRDefault="00B339EF" w:rsidP="00B339EF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AD43A8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دکتر کاردر</w:t>
            </w:r>
          </w:p>
        </w:tc>
        <w:tc>
          <w:tcPr>
            <w:tcW w:w="3126" w:type="dxa"/>
          </w:tcPr>
          <w:p w14:paraId="062985D4" w14:textId="35B7A681" w:rsidR="00B339EF" w:rsidRPr="008E2216" w:rsidRDefault="00B339EF" w:rsidP="00B339E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14:paraId="01FFCB25" w14:textId="7EE1F2FE" w:rsidR="00B339EF" w:rsidRPr="008E2216" w:rsidRDefault="00B339EF" w:rsidP="00B339E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</w:tcPr>
          <w:p w14:paraId="4D20F59A" w14:textId="2D52A835" w:rsidR="00B339EF" w:rsidRPr="00A12F57" w:rsidRDefault="00B339EF" w:rsidP="008678A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A12F57">
              <w:rPr>
                <w:rFonts w:cs="B Lotus" w:hint="eastAsia"/>
                <w:sz w:val="24"/>
                <w:szCs w:val="24"/>
                <w:rtl/>
                <w:lang w:bidi="fa-IR"/>
              </w:rPr>
              <w:t>روشها</w:t>
            </w:r>
            <w:r w:rsidRPr="00A12F5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A12F57">
              <w:rPr>
                <w:rFonts w:cs="B Lotus"/>
                <w:sz w:val="24"/>
                <w:szCs w:val="24"/>
                <w:rtl/>
                <w:lang w:bidi="fa-IR"/>
              </w:rPr>
              <w:t xml:space="preserve"> ا</w:t>
            </w:r>
            <w:r w:rsidRPr="00A12F5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A12F57">
              <w:rPr>
                <w:rFonts w:cs="B Lotus" w:hint="eastAsia"/>
                <w:sz w:val="24"/>
                <w:szCs w:val="24"/>
                <w:rtl/>
                <w:lang w:bidi="fa-IR"/>
              </w:rPr>
              <w:t>مونوش</w:t>
            </w:r>
            <w:r w:rsidRPr="00A12F5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A12F57">
              <w:rPr>
                <w:rFonts w:cs="B Lotus" w:hint="eastAsia"/>
                <w:sz w:val="24"/>
                <w:szCs w:val="24"/>
                <w:rtl/>
                <w:lang w:bidi="fa-IR"/>
              </w:rPr>
              <w:t>م</w:t>
            </w:r>
            <w:r w:rsidRPr="00A12F5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A12F57">
              <w:rPr>
                <w:rFonts w:cs="B Lotus"/>
                <w:sz w:val="24"/>
                <w:szCs w:val="24"/>
                <w:rtl/>
                <w:lang w:bidi="fa-IR"/>
              </w:rPr>
              <w:t xml:space="preserve"> پ</w:t>
            </w:r>
            <w:r w:rsidRPr="00A12F5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A12F57">
              <w:rPr>
                <w:rFonts w:cs="B Lotus" w:hint="eastAsia"/>
                <w:sz w:val="24"/>
                <w:szCs w:val="24"/>
                <w:rtl/>
                <w:lang w:bidi="fa-IR"/>
              </w:rPr>
              <w:t>شرفته</w:t>
            </w:r>
            <w:r w:rsidRPr="00A12F5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شامل روشهای فلوئورسنت، کمی لومینسانس </w:t>
            </w:r>
            <w:r w:rsidR="008678AE">
              <w:rPr>
                <w:rFonts w:cs="B Lotus" w:hint="cs"/>
                <w:sz w:val="24"/>
                <w:szCs w:val="24"/>
                <w:rtl/>
                <w:lang w:bidi="fa-IR"/>
              </w:rPr>
              <w:t>و ...</w:t>
            </w:r>
          </w:p>
        </w:tc>
        <w:tc>
          <w:tcPr>
            <w:tcW w:w="847" w:type="dxa"/>
          </w:tcPr>
          <w:p w14:paraId="047AE068" w14:textId="77777777" w:rsidR="00B339EF" w:rsidRPr="00EB6DB3" w:rsidRDefault="00B339EF" w:rsidP="00B339E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B339EF" w14:paraId="0B11B5FB" w14:textId="77777777" w:rsidTr="008E2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03E7AFC" w14:textId="4B3C22AA" w:rsidR="00B339EF" w:rsidRPr="00AD43A8" w:rsidRDefault="00B339EF" w:rsidP="00B339EF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B339EF">
              <w:rPr>
                <w:rFonts w:cs="B Lotus"/>
                <w:b w:val="0"/>
                <w:bCs w:val="0"/>
                <w:sz w:val="24"/>
                <w:szCs w:val="24"/>
                <w:rtl/>
                <w:lang w:bidi="fa-IR"/>
              </w:rPr>
              <w:t>دکتر ملکشاه</w:t>
            </w:r>
            <w:r w:rsidRPr="00B339EF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126" w:type="dxa"/>
          </w:tcPr>
          <w:p w14:paraId="5046C733" w14:textId="617B71FC" w:rsidR="00B339EF" w:rsidRPr="008E2216" w:rsidRDefault="00B339EF" w:rsidP="00B339E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14:paraId="4654C7B8" w14:textId="3D33E9D8" w:rsidR="00B339EF" w:rsidRPr="008E2216" w:rsidRDefault="00B339EF" w:rsidP="00B339E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</w:tcPr>
          <w:p w14:paraId="3D7EAFAA" w14:textId="709AF19E" w:rsidR="00B339EF" w:rsidRPr="008E2216" w:rsidRDefault="00B339EF" w:rsidP="00B339E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B339EF">
              <w:rPr>
                <w:rFonts w:cs="B Lotus" w:hint="cs"/>
                <w:sz w:val="24"/>
                <w:szCs w:val="24"/>
                <w:rtl/>
                <w:lang w:bidi="fa-IR"/>
              </w:rPr>
              <w:t>انواع روش های الکتروفورز و وسترن بلات</w:t>
            </w:r>
          </w:p>
        </w:tc>
        <w:tc>
          <w:tcPr>
            <w:tcW w:w="847" w:type="dxa"/>
          </w:tcPr>
          <w:p w14:paraId="4025F416" w14:textId="77777777" w:rsidR="00B339EF" w:rsidRPr="008E2216" w:rsidRDefault="00B339EF" w:rsidP="00B339E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8E2216">
              <w:rPr>
                <w:rFonts w:cs="B Lotu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8678AE" w14:paraId="70A8324C" w14:textId="77777777" w:rsidTr="008E2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D3DD9EF" w14:textId="68B7BA6C" w:rsidR="008678AE" w:rsidRPr="00AD43A8" w:rsidRDefault="008678AE" w:rsidP="008678AE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D43A8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دکتر مظلومی</w:t>
            </w:r>
          </w:p>
        </w:tc>
        <w:tc>
          <w:tcPr>
            <w:tcW w:w="3126" w:type="dxa"/>
          </w:tcPr>
          <w:p w14:paraId="38DE6776" w14:textId="5EE0C8DC" w:rsidR="008678AE" w:rsidRDefault="008678AE" w:rsidP="008678A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14:paraId="4733F834" w14:textId="7086946F" w:rsidR="008678AE" w:rsidRDefault="008678AE" w:rsidP="008678A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</w:tcPr>
          <w:p w14:paraId="2FC5B0AB" w14:textId="03342866" w:rsidR="008678AE" w:rsidRDefault="008678AE" w:rsidP="008678A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339EF">
              <w:rPr>
                <w:rFonts w:cs="B Lotus" w:hint="cs"/>
                <w:sz w:val="24"/>
                <w:szCs w:val="24"/>
                <w:rtl/>
                <w:lang w:bidi="fa-IR"/>
              </w:rPr>
              <w:t>انواع روش های کروماتوگرافی</w:t>
            </w:r>
          </w:p>
        </w:tc>
        <w:tc>
          <w:tcPr>
            <w:tcW w:w="847" w:type="dxa"/>
          </w:tcPr>
          <w:p w14:paraId="4E17586D" w14:textId="77777777" w:rsidR="008678AE" w:rsidRPr="008E2216" w:rsidRDefault="008678AE" w:rsidP="008678A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B339EF" w14:paraId="13F47642" w14:textId="77777777" w:rsidTr="008E2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17F0453" w14:textId="46A6F85F" w:rsidR="00B339EF" w:rsidRPr="00AD43A8" w:rsidRDefault="00B339EF" w:rsidP="00B339EF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B339EF">
              <w:rPr>
                <w:rFonts w:cs="B Lotus"/>
                <w:b w:val="0"/>
                <w:bCs w:val="0"/>
                <w:sz w:val="24"/>
                <w:szCs w:val="24"/>
                <w:rtl/>
                <w:lang w:bidi="fa-IR"/>
              </w:rPr>
              <w:t>دکتر مظلوم</w:t>
            </w:r>
            <w:r w:rsidRPr="00B339EF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126" w:type="dxa"/>
          </w:tcPr>
          <w:p w14:paraId="5FC48F07" w14:textId="57D0C98E" w:rsidR="00B339EF" w:rsidRPr="008E2216" w:rsidRDefault="00B339EF" w:rsidP="00B339E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60" w:type="dxa"/>
          </w:tcPr>
          <w:p w14:paraId="12AFD7D0" w14:textId="0B9EC8C8" w:rsidR="00B339EF" w:rsidRPr="008E2216" w:rsidRDefault="00B339EF" w:rsidP="00B339E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</w:tcPr>
          <w:p w14:paraId="7EF6F8FC" w14:textId="02FE770C" w:rsidR="00B339EF" w:rsidRPr="00A12F57" w:rsidRDefault="00B339EF" w:rsidP="00B339E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B339EF">
              <w:rPr>
                <w:rFonts w:cs="B Lotus" w:hint="cs"/>
                <w:sz w:val="24"/>
                <w:szCs w:val="24"/>
                <w:rtl/>
                <w:lang w:bidi="fa-IR"/>
              </w:rPr>
              <w:t>خصوصیات آنزیم ها و روشهای کار با آنها</w:t>
            </w:r>
          </w:p>
        </w:tc>
        <w:tc>
          <w:tcPr>
            <w:tcW w:w="847" w:type="dxa"/>
          </w:tcPr>
          <w:p w14:paraId="63BAE51D" w14:textId="77777777" w:rsidR="00B339EF" w:rsidRPr="00EB6DB3" w:rsidRDefault="00B339EF" w:rsidP="00B339E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B339EF" w14:paraId="0BF7B2D4" w14:textId="77777777" w:rsidTr="008E2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698AF5" w14:textId="18103AB3" w:rsidR="00B339EF" w:rsidRPr="00AD43A8" w:rsidRDefault="00B339EF" w:rsidP="00B339EF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AD43A8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دکتر کاردر</w:t>
            </w:r>
          </w:p>
        </w:tc>
        <w:tc>
          <w:tcPr>
            <w:tcW w:w="3126" w:type="dxa"/>
          </w:tcPr>
          <w:p w14:paraId="3C6FEEAD" w14:textId="02224662" w:rsidR="00B339EF" w:rsidRDefault="00B339EF" w:rsidP="00B339E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دانشجو پس از مطالعه مقاله به سوالات زیر پاسخ خواهد داد:</w:t>
            </w:r>
          </w:p>
          <w:p w14:paraId="0E685E23" w14:textId="77777777" w:rsidR="00B339EF" w:rsidRDefault="00B339EF" w:rsidP="00B339E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rtl/>
                <w:lang w:bidi="fa-IR"/>
              </w:rPr>
            </w:pPr>
            <w:r w:rsidRPr="00AA3DAC">
              <w:rPr>
                <w:rFonts w:ascii="B Nazanin" w:cs="B Nazanin" w:hint="cs"/>
                <w:rtl/>
                <w:lang w:bidi="fa-IR"/>
              </w:rPr>
              <w:t>-</w:t>
            </w:r>
            <w:r>
              <w:rPr>
                <w:rFonts w:ascii="B Nazanin" w:cs="B Nazanin" w:hint="cs"/>
                <w:rtl/>
                <w:lang w:bidi="fa-IR"/>
              </w:rPr>
              <w:t xml:space="preserve"> </w:t>
            </w:r>
            <w:r w:rsidRPr="00AA3DAC">
              <w:rPr>
                <w:rFonts w:ascii="B Nazanin" w:cs="B Nazanin" w:hint="cs"/>
                <w:rtl/>
                <w:lang w:bidi="fa-IR"/>
              </w:rPr>
              <w:t xml:space="preserve"> چرا روش استفاده شده است </w:t>
            </w:r>
          </w:p>
          <w:p w14:paraId="54F012A5" w14:textId="77777777" w:rsidR="00B339EF" w:rsidRPr="00AA3DAC" w:rsidRDefault="00B339EF" w:rsidP="00B339E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  <w:lang w:bidi="fa-IR"/>
              </w:rPr>
              <w:t xml:space="preserve">-  </w:t>
            </w:r>
            <w:r w:rsidRPr="00AA3DAC">
              <w:rPr>
                <w:rFonts w:ascii="B Nazanin" w:cs="B Nazanin" w:hint="cs"/>
                <w:rtl/>
                <w:lang w:bidi="fa-IR"/>
              </w:rPr>
              <w:t>توضیح در مورد روش</w:t>
            </w:r>
          </w:p>
          <w:p w14:paraId="19082B0C" w14:textId="77777777" w:rsidR="00B339EF" w:rsidRPr="00AA3DAC" w:rsidRDefault="00B339EF" w:rsidP="00B339E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rtl/>
                <w:lang w:bidi="fa-IR"/>
              </w:rPr>
            </w:pPr>
            <w:r w:rsidRPr="00AA3DAC">
              <w:rPr>
                <w:rFonts w:ascii="B Nazanin" w:cs="B Nazanin" w:hint="cs"/>
                <w:rtl/>
                <w:lang w:bidi="fa-IR"/>
              </w:rPr>
              <w:t>-</w:t>
            </w:r>
            <w:r>
              <w:rPr>
                <w:rFonts w:ascii="B Nazanin" w:cs="B Nazanin" w:hint="cs"/>
                <w:rtl/>
                <w:lang w:bidi="fa-IR"/>
              </w:rPr>
              <w:t xml:space="preserve"> </w:t>
            </w:r>
            <w:r w:rsidRPr="00AA3DAC">
              <w:rPr>
                <w:rFonts w:ascii="B Nazanin" w:cs="B Nazanin" w:hint="cs"/>
                <w:rtl/>
                <w:lang w:bidi="fa-IR"/>
              </w:rPr>
              <w:t>کاربرد این روش در این مطالعه چیست</w:t>
            </w:r>
          </w:p>
          <w:p w14:paraId="69681C6F" w14:textId="77777777" w:rsidR="00B339EF" w:rsidRPr="00AA3DAC" w:rsidRDefault="00B339EF" w:rsidP="00B339E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rtl/>
                <w:lang w:bidi="fa-IR"/>
              </w:rPr>
            </w:pPr>
            <w:r w:rsidRPr="00AA3DAC">
              <w:rPr>
                <w:rFonts w:ascii="B Nazanin" w:cs="B Nazanin" w:hint="cs"/>
                <w:rtl/>
                <w:lang w:bidi="fa-IR"/>
              </w:rPr>
              <w:t>-</w:t>
            </w:r>
            <w:r>
              <w:rPr>
                <w:rFonts w:ascii="B Nazanin" w:cs="B Nazanin" w:hint="cs"/>
                <w:rtl/>
                <w:lang w:bidi="fa-IR"/>
              </w:rPr>
              <w:t xml:space="preserve"> </w:t>
            </w:r>
            <w:r w:rsidRPr="00AA3DAC">
              <w:rPr>
                <w:rFonts w:ascii="B Nazanin" w:cs="B Nazanin" w:hint="cs"/>
                <w:rtl/>
                <w:lang w:bidi="fa-IR"/>
              </w:rPr>
              <w:t>گروههای مورد مطالعه</w:t>
            </w:r>
            <w:r>
              <w:rPr>
                <w:rFonts w:ascii="B Nazanin" w:cs="B Nazanin" w:hint="cs"/>
                <w:rtl/>
                <w:lang w:bidi="fa-IR"/>
              </w:rPr>
              <w:t xml:space="preserve"> چه بوده اند</w:t>
            </w:r>
          </w:p>
          <w:p w14:paraId="4ED51F92" w14:textId="5A17CD8D" w:rsidR="00B339EF" w:rsidRPr="00AD43A8" w:rsidRDefault="00B339EF" w:rsidP="00B339E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AA3DAC">
              <w:rPr>
                <w:rFonts w:ascii="B Nazanin" w:cs="B Nazanin" w:hint="cs"/>
                <w:rtl/>
                <w:lang w:bidi="fa-IR"/>
              </w:rPr>
              <w:t>-</w:t>
            </w:r>
            <w:r>
              <w:rPr>
                <w:rFonts w:ascii="B Nazanin" w:cs="B Nazanin" w:hint="cs"/>
                <w:rtl/>
                <w:lang w:bidi="fa-IR"/>
              </w:rPr>
              <w:t xml:space="preserve"> </w:t>
            </w:r>
            <w:r w:rsidRPr="00AA3DAC">
              <w:rPr>
                <w:rFonts w:ascii="B Nazanin" w:cs="B Nazanin" w:hint="cs"/>
                <w:rtl/>
                <w:lang w:bidi="fa-IR"/>
              </w:rPr>
              <w:t>نتایج بدست آمده</w:t>
            </w:r>
            <w:r>
              <w:rPr>
                <w:rFonts w:ascii="B Nazanin" w:cs="B Nazanin" w:hint="cs"/>
                <w:rtl/>
                <w:lang w:bidi="fa-IR"/>
              </w:rPr>
              <w:t xml:space="preserve"> این روش را ارایه و بحث کنید</w:t>
            </w:r>
          </w:p>
        </w:tc>
        <w:tc>
          <w:tcPr>
            <w:tcW w:w="1260" w:type="dxa"/>
          </w:tcPr>
          <w:p w14:paraId="6129110F" w14:textId="10F2873D" w:rsidR="00B339EF" w:rsidRPr="008E2216" w:rsidRDefault="00B339EF" w:rsidP="00B339E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ارایه روشهای ایمونوشیمی استفاده شده در یک مقاله </w:t>
            </w:r>
            <w:r>
              <w:rPr>
                <w:rFonts w:cs="B Lotus"/>
                <w:sz w:val="24"/>
                <w:szCs w:val="24"/>
                <w:lang w:bidi="fa-IR"/>
              </w:rPr>
              <w:t>Q1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همان سال</w:t>
            </w:r>
          </w:p>
        </w:tc>
        <w:tc>
          <w:tcPr>
            <w:tcW w:w="2748" w:type="dxa"/>
          </w:tcPr>
          <w:p w14:paraId="7F805F29" w14:textId="544FF6A1" w:rsidR="00B339EF" w:rsidRPr="008E2216" w:rsidRDefault="00B339EF" w:rsidP="00B339E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8E2216">
              <w:rPr>
                <w:rFonts w:cs="B Lotus" w:hint="cs"/>
                <w:sz w:val="24"/>
                <w:szCs w:val="24"/>
                <w:rtl/>
                <w:lang w:bidi="fa-IR"/>
              </w:rPr>
              <w:t>سمینار</w:t>
            </w:r>
          </w:p>
        </w:tc>
        <w:tc>
          <w:tcPr>
            <w:tcW w:w="847" w:type="dxa"/>
          </w:tcPr>
          <w:p w14:paraId="7ACFAB9D" w14:textId="77777777" w:rsidR="00B339EF" w:rsidRPr="008E2216" w:rsidRDefault="00B339EF" w:rsidP="00B339E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8E2216">
              <w:rPr>
                <w:rFonts w:cs="B Lotus"/>
                <w:sz w:val="24"/>
                <w:szCs w:val="24"/>
                <w:rtl/>
                <w:lang w:bidi="fa-IR"/>
              </w:rPr>
              <w:t>10</w:t>
            </w:r>
          </w:p>
        </w:tc>
      </w:tr>
    </w:tbl>
    <w:p w14:paraId="742B932C" w14:textId="77777777" w:rsidR="006C3301" w:rsidRDefault="006C330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185FC1ED" w14:textId="650F1BD1" w:rsidR="00BE4941" w:rsidRDefault="00BE4941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0C4AA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305420FE" w14:textId="4D173A4E" w:rsidR="000C4AAC" w:rsidRPr="000C4AAC" w:rsidRDefault="000C4AAC" w:rsidP="000C4AAC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0C4AA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دانشجو ضمن شرکت در کلاسها و </w:t>
      </w:r>
      <w:r w:rsidR="008853F1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مشارکت فعال در برنامه</w:t>
      </w:r>
      <w:r w:rsidR="008853F1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8853F1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های کلاس</w:t>
      </w:r>
      <w:r w:rsidR="008853F1" w:rsidRPr="000C4AA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Pr="000C4AAC">
        <w:rPr>
          <w:rFonts w:ascii="IranNastaliq" w:hAnsi="IranNastaliq" w:cs="B Nazanin" w:hint="cs"/>
          <w:sz w:val="24"/>
          <w:szCs w:val="24"/>
          <w:rtl/>
          <w:lang w:bidi="fa-IR"/>
        </w:rPr>
        <w:t>می بایستی قادر به پاسخگویی به سوالات امتحانی باشد.</w:t>
      </w:r>
    </w:p>
    <w:p w14:paraId="0ABD50F0" w14:textId="6D1293E4" w:rsidR="00763530" w:rsidRPr="00EB6DB3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lastRenderedPageBreak/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</w:p>
    <w:p w14:paraId="79708691" w14:textId="6360BED8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  <w:r w:rsidR="000C4AA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0C4AAC" w:rsidRPr="000C4AAC">
        <w:rPr>
          <w:rFonts w:ascii="IranNastaliq" w:hAnsi="IranNastaliq" w:cs="B Nazanin" w:hint="cs"/>
          <w:sz w:val="24"/>
          <w:szCs w:val="24"/>
          <w:rtl/>
          <w:lang w:bidi="fa-IR"/>
        </w:rPr>
        <w:t>تکوینی</w:t>
      </w:r>
      <w:r w:rsidR="000C4AA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20درصد</w:t>
      </w:r>
      <w:r w:rsidR="000C4AAC" w:rsidRPr="000C4AA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و تراکمی</w:t>
      </w:r>
      <w:r w:rsidR="000C4AA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80 درصد</w:t>
      </w:r>
    </w:p>
    <w:p w14:paraId="201BEF7B" w14:textId="0EF088DF" w:rsidR="002547D1" w:rsidRPr="000C4AAC" w:rsidRDefault="00C71788" w:rsidP="000C4AAC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12"/>
          <w:szCs w:val="12"/>
          <w:lang w:bidi="fa-IR"/>
        </w:rPr>
      </w:pP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ذکر نوع ارزیابی (تکوینی/تراکمی)</w:t>
      </w:r>
      <w:r w:rsidR="00B9475A" w:rsidRPr="000C4AAC">
        <w:rPr>
          <w:rStyle w:val="FootnoteReference"/>
          <w:rFonts w:asciiTheme="majorBidi" w:hAnsiTheme="majorBidi" w:cs="B Nazanin"/>
          <w:sz w:val="12"/>
          <w:szCs w:val="12"/>
          <w:rtl/>
          <w:lang w:bidi="fa-IR"/>
        </w:rPr>
        <w:footnoteReference w:id="6"/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                        </w:t>
      </w:r>
    </w:p>
    <w:p w14:paraId="5C34CC7D" w14:textId="6ABEFA07" w:rsidR="00C71788" w:rsidRPr="000C4AAC" w:rsidRDefault="00C71788" w:rsidP="000C4AAC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12"/>
          <w:szCs w:val="12"/>
          <w:lang w:bidi="fa-IR"/>
        </w:rPr>
      </w:pP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ذکر روش ارزیابی دانشجو</w:t>
      </w:r>
    </w:p>
    <w:p w14:paraId="029408B1" w14:textId="6B4C20B5" w:rsidR="002547D1" w:rsidRPr="000C4AAC" w:rsidRDefault="002547D1" w:rsidP="000C4AAC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12"/>
          <w:szCs w:val="12"/>
          <w:lang w:bidi="fa-IR"/>
        </w:rPr>
      </w:pP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ذکر سهم ارزشیابی هر روش در نمره</w:t>
      </w:r>
      <w:r w:rsidR="00812EFA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نهایی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دانشجو</w:t>
      </w:r>
    </w:p>
    <w:p w14:paraId="46E5CFA3" w14:textId="77777777" w:rsidR="002547D1" w:rsidRPr="000C4AAC" w:rsidRDefault="002547D1" w:rsidP="000C4AAC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Theme="majorBidi" w:hAnsiTheme="majorBidi" w:cs="B Nazanin"/>
          <w:sz w:val="12"/>
          <w:szCs w:val="12"/>
          <w:lang w:bidi="fa-IR"/>
        </w:rPr>
      </w:pPr>
    </w:p>
    <w:p w14:paraId="5A268F6E" w14:textId="65A61B08" w:rsidR="00F95EA0" w:rsidRPr="000C4AAC" w:rsidRDefault="00DB28EF" w:rsidP="001B6A38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12"/>
          <w:szCs w:val="12"/>
          <w:lang w:bidi="fa-IR"/>
        </w:rPr>
      </w:pPr>
      <w:r w:rsidRPr="000C4AAC">
        <w:rPr>
          <w:rFonts w:asciiTheme="majorBidi" w:hAnsiTheme="majorBidi" w:cs="B Nazanin" w:hint="eastAsia"/>
          <w:b/>
          <w:bCs/>
          <w:sz w:val="12"/>
          <w:szCs w:val="12"/>
          <w:u w:val="single"/>
          <w:rtl/>
          <w:lang w:bidi="fa-IR"/>
        </w:rPr>
        <w:t>ارز</w:t>
      </w:r>
      <w:r w:rsidR="00457853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ی</w:t>
      </w:r>
      <w:r w:rsidR="00457853" w:rsidRPr="000C4AAC">
        <w:rPr>
          <w:rFonts w:asciiTheme="majorBidi" w:hAnsiTheme="majorBidi" w:cs="B Nazanin" w:hint="eastAsia"/>
          <w:b/>
          <w:bCs/>
          <w:sz w:val="12"/>
          <w:szCs w:val="12"/>
          <w:u w:val="single"/>
          <w:rtl/>
          <w:lang w:bidi="fa-IR"/>
        </w:rPr>
        <w:t>اب</w:t>
      </w:r>
      <w:r w:rsidR="00457853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ی</w:t>
      </w:r>
      <w:r w:rsidR="00457853" w:rsidRPr="000C4AAC">
        <w:rPr>
          <w:rFonts w:asciiTheme="majorBidi" w:hAnsiTheme="majorBidi" w:cs="B Nazanin"/>
          <w:b/>
          <w:bCs/>
          <w:sz w:val="12"/>
          <w:szCs w:val="12"/>
          <w:u w:val="single"/>
          <w:rtl/>
          <w:lang w:bidi="fa-IR"/>
        </w:rPr>
        <w:t xml:space="preserve"> </w:t>
      </w:r>
      <w:r w:rsidR="00457853" w:rsidRPr="000C4AAC">
        <w:rPr>
          <w:rFonts w:asciiTheme="majorBidi" w:hAnsiTheme="majorBidi" w:cs="B Nazanin" w:hint="eastAsia"/>
          <w:b/>
          <w:bCs/>
          <w:sz w:val="12"/>
          <w:szCs w:val="12"/>
          <w:u w:val="single"/>
          <w:rtl/>
          <w:lang w:bidi="fa-IR"/>
        </w:rPr>
        <w:t>تکو</w:t>
      </w:r>
      <w:r w:rsidR="00457853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ی</w:t>
      </w:r>
      <w:r w:rsidR="00457853" w:rsidRPr="000C4AAC">
        <w:rPr>
          <w:rFonts w:asciiTheme="majorBidi" w:hAnsiTheme="majorBidi" w:cs="B Nazanin" w:hint="eastAsia"/>
          <w:b/>
          <w:bCs/>
          <w:sz w:val="12"/>
          <w:szCs w:val="12"/>
          <w:u w:val="single"/>
          <w:rtl/>
          <w:lang w:bidi="fa-IR"/>
        </w:rPr>
        <w:t>ن</w:t>
      </w:r>
      <w:r w:rsidR="00457853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ی</w:t>
      </w:r>
      <w:r w:rsidR="0006432E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 xml:space="preserve"> </w:t>
      </w:r>
      <w:r w:rsidR="00F95EA0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(سازنده)</w:t>
      </w:r>
      <w:r w:rsidR="001B6A38" w:rsidRPr="000C4AAC">
        <w:rPr>
          <w:rStyle w:val="FootnoteReference"/>
          <w:rFonts w:asciiTheme="majorBidi" w:hAnsiTheme="majorBidi" w:cs="B Nazanin"/>
          <w:b/>
          <w:bCs/>
          <w:sz w:val="12"/>
          <w:szCs w:val="12"/>
          <w:u w:val="single"/>
          <w:rtl/>
          <w:lang w:bidi="fa-IR"/>
        </w:rPr>
        <w:footnoteReference w:id="7"/>
      </w:r>
      <w:r w:rsidR="00457853" w:rsidRPr="000C4AAC">
        <w:rPr>
          <w:rFonts w:asciiTheme="majorBidi" w:hAnsiTheme="majorBidi" w:cs="B Nazanin"/>
          <w:b/>
          <w:bCs/>
          <w:sz w:val="12"/>
          <w:szCs w:val="12"/>
          <w:u w:val="single"/>
          <w:rtl/>
          <w:lang w:bidi="fa-IR"/>
        </w:rPr>
        <w:t>:</w:t>
      </w:r>
      <w:r w:rsidR="00457853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ارز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اب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دانشجو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در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طول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دوره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457853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آموزش</w:t>
      </w:r>
      <w:r w:rsidR="00217F24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با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ذکر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فعال</w:t>
      </w:r>
      <w:r w:rsidR="00217F24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ت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ها</w:t>
      </w:r>
      <w:r w:rsidR="00217F24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یی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که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دانشجو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به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طور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مستقل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ا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با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راهنما</w:t>
      </w:r>
      <w:r w:rsidR="00217F24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یی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استاد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انجام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م</w:t>
      </w:r>
      <w:r w:rsidR="00217F24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دهد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. </w:t>
      </w:r>
      <w:r w:rsidR="00F95EA0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این نوع ارزیابی می</w:t>
      </w:r>
      <w:r w:rsidR="00F95EA0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F95EA0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Pr="000C4AAC" w:rsidRDefault="00217F24" w:rsidP="002D5FD3">
      <w:pPr>
        <w:bidi/>
        <w:jc w:val="both"/>
        <w:rPr>
          <w:rFonts w:asciiTheme="majorBidi" w:hAnsiTheme="majorBidi" w:cs="B Nazanin"/>
          <w:sz w:val="12"/>
          <w:szCs w:val="12"/>
          <w:rtl/>
          <w:lang w:bidi="fa-IR"/>
        </w:rPr>
      </w:pP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نظ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ر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: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انجام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پروژه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ها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مختلف،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آزمون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ها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تشخ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ص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ادوار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،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0E701A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آزمون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م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ان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ترم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5E03F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مانند کاربرگ</w:t>
      </w:r>
      <w:r w:rsidR="005E03FB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5E03F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های کلاسی و </w:t>
      </w:r>
      <w:r w:rsidR="00CA5986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آزمونک (کوییز) های کلاسی </w:t>
      </w:r>
    </w:p>
    <w:p w14:paraId="06643DD5" w14:textId="1F9C67BB" w:rsidR="00217F24" w:rsidRPr="000C4AAC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12"/>
          <w:szCs w:val="12"/>
          <w:rtl/>
          <w:lang w:bidi="fa-IR"/>
        </w:rPr>
      </w:pPr>
      <w:r w:rsidRPr="000C4AAC">
        <w:rPr>
          <w:rFonts w:asciiTheme="majorBidi" w:hAnsiTheme="majorBidi" w:cs="B Nazanin" w:hint="eastAsia"/>
          <w:b/>
          <w:bCs/>
          <w:sz w:val="12"/>
          <w:szCs w:val="12"/>
          <w:u w:val="single"/>
          <w:rtl/>
          <w:lang w:bidi="fa-IR"/>
        </w:rPr>
        <w:t>ارز</w:t>
      </w:r>
      <w:r w:rsidR="00217F24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ی</w:t>
      </w:r>
      <w:r w:rsidR="00217F24" w:rsidRPr="000C4AAC">
        <w:rPr>
          <w:rFonts w:asciiTheme="majorBidi" w:hAnsiTheme="majorBidi" w:cs="B Nazanin" w:hint="eastAsia"/>
          <w:b/>
          <w:bCs/>
          <w:sz w:val="12"/>
          <w:szCs w:val="12"/>
          <w:u w:val="single"/>
          <w:rtl/>
          <w:lang w:bidi="fa-IR"/>
        </w:rPr>
        <w:t>اب</w:t>
      </w:r>
      <w:r w:rsidR="00217F24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ی</w:t>
      </w:r>
      <w:r w:rsidR="00217F24" w:rsidRPr="000C4AAC">
        <w:rPr>
          <w:rFonts w:asciiTheme="majorBidi" w:hAnsiTheme="majorBidi" w:cs="B Nazanin"/>
          <w:b/>
          <w:bCs/>
          <w:sz w:val="12"/>
          <w:szCs w:val="12"/>
          <w:u w:val="single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b/>
          <w:bCs/>
          <w:sz w:val="12"/>
          <w:szCs w:val="12"/>
          <w:u w:val="single"/>
          <w:rtl/>
          <w:lang w:bidi="fa-IR"/>
        </w:rPr>
        <w:t>تراکم</w:t>
      </w:r>
      <w:r w:rsidR="00217F24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ی</w:t>
      </w:r>
      <w:r w:rsidR="00CB11FC" w:rsidRPr="000C4AAC">
        <w:rPr>
          <w:rFonts w:asciiTheme="majorBidi" w:hAnsiTheme="majorBidi" w:cs="B Nazanin"/>
          <w:b/>
          <w:bCs/>
          <w:sz w:val="12"/>
          <w:szCs w:val="12"/>
          <w:u w:val="single"/>
          <w:rtl/>
          <w:lang w:bidi="fa-IR"/>
        </w:rPr>
        <w:t xml:space="preserve"> </w:t>
      </w:r>
      <w:r w:rsidR="00F95EA0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(</w:t>
      </w:r>
      <w:r w:rsidR="00217F24" w:rsidRPr="000C4AAC">
        <w:rPr>
          <w:rFonts w:asciiTheme="majorBidi" w:hAnsiTheme="majorBidi" w:cs="B Nazanin" w:hint="eastAsia"/>
          <w:b/>
          <w:bCs/>
          <w:sz w:val="12"/>
          <w:szCs w:val="12"/>
          <w:u w:val="single"/>
          <w:rtl/>
          <w:lang w:bidi="fa-IR"/>
        </w:rPr>
        <w:t>پا</w:t>
      </w:r>
      <w:r w:rsidR="00217F24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ی</w:t>
      </w:r>
      <w:r w:rsidR="00217F24" w:rsidRPr="000C4AAC">
        <w:rPr>
          <w:rFonts w:asciiTheme="majorBidi" w:hAnsiTheme="majorBidi" w:cs="B Nazanin" w:hint="eastAsia"/>
          <w:b/>
          <w:bCs/>
          <w:sz w:val="12"/>
          <w:szCs w:val="12"/>
          <w:u w:val="single"/>
          <w:rtl/>
          <w:lang w:bidi="fa-IR"/>
        </w:rPr>
        <w:t>ان</w:t>
      </w:r>
      <w:r w:rsidR="00217F24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ی</w:t>
      </w:r>
      <w:r w:rsidR="00F95EA0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)</w:t>
      </w:r>
      <w:r w:rsidR="001B6A38" w:rsidRPr="000C4AAC">
        <w:rPr>
          <w:rStyle w:val="FootnoteReference"/>
          <w:rFonts w:asciiTheme="majorBidi" w:hAnsiTheme="majorBidi" w:cs="B Nazanin"/>
          <w:b/>
          <w:bCs/>
          <w:sz w:val="12"/>
          <w:szCs w:val="12"/>
          <w:u w:val="single"/>
          <w:rtl/>
          <w:lang w:bidi="fa-IR"/>
        </w:rPr>
        <w:footnoteReference w:id="8"/>
      </w:r>
      <w:r w:rsidR="00217F24" w:rsidRPr="000C4AAC">
        <w:rPr>
          <w:rFonts w:asciiTheme="majorBidi" w:hAnsiTheme="majorBidi" w:cs="B Nazanin"/>
          <w:b/>
          <w:bCs/>
          <w:sz w:val="12"/>
          <w:szCs w:val="12"/>
          <w:u w:val="single"/>
          <w:rtl/>
          <w:lang w:bidi="fa-IR"/>
        </w:rPr>
        <w:t>:</w:t>
      </w:r>
      <w:r w:rsidR="0023278D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ارز</w:t>
      </w:r>
      <w:r w:rsidR="00217F24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اب</w:t>
      </w:r>
      <w:r w:rsidR="00217F24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دانشجو در پا</w:t>
      </w:r>
      <w:r w:rsidR="00217F24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ان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دوره</w:t>
      </w:r>
      <w:r w:rsidR="005E03F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است 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که </w:t>
      </w:r>
      <w:r w:rsidR="008C1F03" w:rsidRPr="000C4AAC">
        <w:rPr>
          <w:rFonts w:asciiTheme="majorBidi" w:hAnsiTheme="majorBidi" w:cs="B Nazanin" w:hint="eastAsia"/>
          <w:sz w:val="12"/>
          <w:szCs w:val="12"/>
          <w:u w:val="single"/>
          <w:rtl/>
          <w:lang w:bidi="fa-IR"/>
        </w:rPr>
        <w:t>برا</w:t>
      </w:r>
      <w:r w:rsidR="008C1F03" w:rsidRPr="000C4AAC">
        <w:rPr>
          <w:rFonts w:asciiTheme="majorBidi" w:hAnsiTheme="majorBidi" w:cs="B Nazanin" w:hint="cs"/>
          <w:sz w:val="12"/>
          <w:szCs w:val="12"/>
          <w:u w:val="single"/>
          <w:rtl/>
          <w:lang w:bidi="fa-IR"/>
        </w:rPr>
        <w:t>ی</w:t>
      </w:r>
      <w:r w:rsidR="008C1F03" w:rsidRPr="000C4AAC">
        <w:rPr>
          <w:rFonts w:asciiTheme="majorBidi" w:hAnsiTheme="majorBidi" w:cs="B Nazanin"/>
          <w:sz w:val="12"/>
          <w:szCs w:val="12"/>
          <w:u w:val="single"/>
          <w:rtl/>
          <w:lang w:bidi="fa-IR"/>
        </w:rPr>
        <w:t xml:space="preserve"> </w:t>
      </w:r>
      <w:r w:rsidR="008C1F03" w:rsidRPr="000C4AAC">
        <w:rPr>
          <w:rFonts w:asciiTheme="majorBidi" w:hAnsiTheme="majorBidi" w:cs="B Nazanin" w:hint="eastAsia"/>
          <w:sz w:val="12"/>
          <w:szCs w:val="12"/>
          <w:u w:val="single"/>
          <w:rtl/>
          <w:lang w:bidi="fa-IR"/>
        </w:rPr>
        <w:t>مثال</w:t>
      </w:r>
      <w:r w:rsidR="008C1F03" w:rsidRPr="000C4AAC">
        <w:rPr>
          <w:rFonts w:asciiTheme="majorBidi" w:hAnsiTheme="majorBidi" w:cs="B Nazanin"/>
          <w:sz w:val="12"/>
          <w:szCs w:val="12"/>
          <w:u w:val="single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م</w:t>
      </w:r>
      <w:r w:rsidR="00217F24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تواند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شامل موارد ز</w:t>
      </w:r>
      <w:r w:rsidR="00217F24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ر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باشد:  </w:t>
      </w:r>
    </w:p>
    <w:p w14:paraId="4BC72A3C" w14:textId="3E14F91A" w:rsidR="00FB08F3" w:rsidRPr="000C4AAC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12"/>
          <w:szCs w:val="12"/>
          <w:lang w:bidi="fa-IR"/>
        </w:rPr>
      </w:pP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آزمون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ها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کتب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،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شفاه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و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ا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عمل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="00A178F2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با ذکر انواع آزمون</w:t>
      </w:r>
      <w:r w:rsidR="00A178F2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A178F2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ها</w:t>
      </w:r>
      <w:r w:rsidR="00A178F2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FE5F7E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برای مثال آزمون</w:t>
      </w:r>
      <w:r w:rsidR="00FE5F7E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FE5F7E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های کتبی </w:t>
      </w:r>
      <w:r w:rsidR="0029396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شامل آزمون</w:t>
      </w:r>
      <w:r w:rsidR="00505865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505865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های کتبی بسته پاسخ اعم از «چندگزینه</w:t>
      </w:r>
      <w:r w:rsidR="00505865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505865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ای»، «جورکردنی گسترده»، «درست- نادرست» و آزمون</w:t>
      </w:r>
      <w:r w:rsidR="00505865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505865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های کتبی باز پاسخ</w:t>
      </w:r>
      <w:r w:rsidR="0047039D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اعم از تشریحی و کوته پاسخ،</w:t>
      </w:r>
      <w:r w:rsidR="0029396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آزمون</w:t>
      </w:r>
      <w:r w:rsidR="0029396B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29396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های استدلالی</w:t>
      </w:r>
      <w:r w:rsidR="0047039D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نظیر</w:t>
      </w:r>
      <w:r w:rsidR="0029396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</w:t>
      </w:r>
      <w:r w:rsidR="0047039D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آزمون ویژگی</w:t>
      </w:r>
      <w:r w:rsidR="0047039D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47039D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های کلیدی، سناریونویسی با ساختن فرضیه </w:t>
      </w:r>
      <w:r w:rsidR="0029396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و </w:t>
      </w:r>
      <w:r w:rsidR="0047039D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....، </w:t>
      </w:r>
      <w:r w:rsidR="0029396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آزمون</w:t>
      </w:r>
      <w:r w:rsidR="0029396B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29396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های عملی</w:t>
      </w:r>
      <w:r w:rsidR="00B14502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</w:t>
      </w:r>
      <w:r w:rsidR="00505865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که برای مثال می</w:t>
      </w:r>
      <w:r w:rsidR="00505865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505865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تواند شامل</w:t>
      </w:r>
      <w:r w:rsidR="0029396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انواع آزمون</w:t>
      </w:r>
      <w:r w:rsidR="0029396B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29396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های ساختارمند عینی</w:t>
      </w:r>
      <w:r w:rsidR="00EB6DB3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نظیر </w:t>
      </w:r>
      <w:r w:rsidR="00EB6DB3" w:rsidRPr="000C4AAC">
        <w:rPr>
          <w:rFonts w:asciiTheme="majorBidi" w:hAnsiTheme="majorBidi" w:cs="B Nazanin"/>
          <w:sz w:val="10"/>
          <w:szCs w:val="10"/>
          <w:lang w:bidi="fa-IR"/>
        </w:rPr>
        <w:t>OSCE</w:t>
      </w:r>
      <w:r w:rsidR="00B14502" w:rsidRPr="000C4AAC">
        <w:rPr>
          <w:rStyle w:val="FootnoteReference"/>
          <w:rFonts w:asciiTheme="majorBidi" w:hAnsiTheme="majorBidi" w:cs="B Nazanin"/>
          <w:sz w:val="12"/>
          <w:szCs w:val="12"/>
          <w:lang w:bidi="fa-IR"/>
        </w:rPr>
        <w:footnoteReference w:id="9"/>
      </w:r>
      <w:r w:rsidR="00B14502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، </w:t>
      </w:r>
      <w:r w:rsidR="00B14502" w:rsidRPr="000C4AAC">
        <w:rPr>
          <w:rFonts w:asciiTheme="majorBidi" w:hAnsiTheme="majorBidi" w:cs="B Nazanin"/>
          <w:sz w:val="10"/>
          <w:szCs w:val="10"/>
          <w:lang w:bidi="fa-IR"/>
        </w:rPr>
        <w:t>OSLE</w:t>
      </w:r>
      <w:r w:rsidR="00B14502" w:rsidRPr="000C4AAC">
        <w:rPr>
          <w:rStyle w:val="FootnoteReference"/>
          <w:rFonts w:asciiTheme="majorBidi" w:hAnsiTheme="majorBidi" w:cs="B Nazanin"/>
          <w:sz w:val="12"/>
          <w:szCs w:val="12"/>
          <w:lang w:bidi="fa-IR"/>
        </w:rPr>
        <w:footnoteReference w:id="10"/>
      </w:r>
      <w:r w:rsidR="00B14502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و ...</w:t>
      </w:r>
      <w:r w:rsidR="00505865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و یا </w:t>
      </w:r>
      <w:r w:rsidR="0062048A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ارزیابی</w:t>
      </w:r>
      <w:r w:rsidR="00505865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مبتنی بر محل </w:t>
      </w:r>
      <w:r w:rsidR="0047039D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کار</w:t>
      </w:r>
      <w:r w:rsidR="002D5FD3" w:rsidRPr="000C4AAC">
        <w:rPr>
          <w:rStyle w:val="FootnoteReference"/>
          <w:rFonts w:asciiTheme="majorBidi" w:hAnsiTheme="majorBidi" w:cs="B Nazanin"/>
          <w:sz w:val="12"/>
          <w:szCs w:val="12"/>
          <w:rtl/>
          <w:lang w:bidi="fa-IR"/>
        </w:rPr>
        <w:footnoteReference w:id="11"/>
      </w:r>
      <w:r w:rsidR="0062048A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با استفاده از ابزارهایی نظیر</w:t>
      </w:r>
      <w:r w:rsidR="00B02343" w:rsidRPr="000C4AAC">
        <w:rPr>
          <w:rStyle w:val="FootnoteReference"/>
          <w:rFonts w:asciiTheme="majorBidi" w:hAnsiTheme="majorBidi" w:cs="B Nazanin"/>
          <w:sz w:val="12"/>
          <w:szCs w:val="12"/>
          <w:rtl/>
          <w:lang w:bidi="fa-IR"/>
        </w:rPr>
        <w:footnoteReference w:id="12"/>
      </w:r>
      <w:r w:rsidR="00C63B0C" w:rsidRPr="000C4AAC">
        <w:rPr>
          <w:rFonts w:asciiTheme="majorBidi" w:hAnsiTheme="majorBidi" w:cs="B Nazanin"/>
          <w:sz w:val="10"/>
          <w:szCs w:val="10"/>
          <w:lang w:bidi="fa-IR"/>
        </w:rPr>
        <w:t>DOPS</w:t>
      </w:r>
      <w:r w:rsidR="00C63B0C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، </w:t>
      </w:r>
      <w:r w:rsidR="0047039D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لاگ</w:t>
      </w:r>
      <w:r w:rsidR="00C85ABA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47039D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بو</w:t>
      </w:r>
      <w:r w:rsidR="00812EFA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ک</w:t>
      </w:r>
      <w:r w:rsidR="00CA5986" w:rsidRPr="000C4AAC">
        <w:rPr>
          <w:rStyle w:val="FootnoteReference"/>
          <w:rFonts w:asciiTheme="majorBidi" w:hAnsiTheme="majorBidi" w:cs="B Nazanin"/>
          <w:sz w:val="12"/>
          <w:szCs w:val="12"/>
          <w:rtl/>
          <w:lang w:bidi="fa-IR"/>
        </w:rPr>
        <w:footnoteReference w:id="13"/>
      </w:r>
      <w:r w:rsidR="0047039D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، </w:t>
      </w:r>
      <w:r w:rsidR="00C85ABA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کارپوشه</w:t>
      </w:r>
      <w:r w:rsidR="00812EFA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(پورت فولیو)</w:t>
      </w:r>
      <w:r w:rsidR="002D5FD3" w:rsidRPr="000C4AAC">
        <w:rPr>
          <w:rStyle w:val="FootnoteReference"/>
          <w:rFonts w:asciiTheme="majorBidi" w:hAnsiTheme="majorBidi" w:cs="B Nazanin"/>
          <w:sz w:val="12"/>
          <w:szCs w:val="12"/>
          <w:rtl/>
          <w:lang w:bidi="fa-IR"/>
        </w:rPr>
        <w:footnoteReference w:id="14"/>
      </w:r>
      <w:r w:rsidR="0047039D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، ارزیابی 360 درجه</w:t>
      </w:r>
      <w:r w:rsidR="00C85ABA" w:rsidRPr="000C4AAC">
        <w:rPr>
          <w:rStyle w:val="FootnoteReference"/>
          <w:rFonts w:asciiTheme="majorBidi" w:hAnsiTheme="majorBidi" w:cs="B Nazanin"/>
          <w:sz w:val="12"/>
          <w:szCs w:val="12"/>
          <w:rtl/>
          <w:lang w:bidi="fa-IR"/>
        </w:rPr>
        <w:footnoteReference w:id="15"/>
      </w:r>
      <w:r w:rsidR="0047039D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و ..... </w:t>
      </w:r>
      <w:r w:rsidR="00505865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باشد</w:t>
      </w:r>
      <w:r w:rsidR="002D5FD3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.</w:t>
      </w:r>
      <w:r w:rsidR="00CB11FC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     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18D36ED4" w:rsidR="0049722D" w:rsidRPr="00EB6DB3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0C4AA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8853F1" w:rsidRPr="008853F1">
        <w:rPr>
          <w:rFonts w:asciiTheme="majorBidi" w:hAnsiTheme="majorBidi" w:cs="B Nazanin"/>
          <w:sz w:val="24"/>
          <w:szCs w:val="24"/>
          <w:lang w:bidi="fa-IR"/>
        </w:rPr>
        <w:t>Immunohistochemistry and Immunocytochemistry Essential Methods</w:t>
      </w:r>
    </w:p>
    <w:p w14:paraId="1E97706E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71CE16C3" w:rsidR="0067621F" w:rsidRPr="00EB6DB3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0C4AA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پاورپوینت و مباحث صحبت شده در کلاس. هر ترم بر اساس مقالات و منابع جدید مطالب درس به روز می گردد</w:t>
      </w:r>
    </w:p>
    <w:p w14:paraId="3B950BF3" w14:textId="397C1A02" w:rsidR="00145E3E" w:rsidRPr="008853F1" w:rsidRDefault="004E2BE7" w:rsidP="008853F1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0C4AA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145E3E" w:rsidRPr="00145E3E" w14:paraId="00E49C86" w14:textId="77777777" w:rsidTr="000B5704">
        <w:tc>
          <w:tcPr>
            <w:tcW w:w="10824" w:type="dxa"/>
            <w:gridSpan w:val="8"/>
            <w:shd w:val="clear" w:color="auto" w:fill="DBE5F1" w:themeFill="accent1" w:themeFillTint="33"/>
          </w:tcPr>
          <w:p w14:paraId="0B8177FB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چک لیست ارزیابی طرح دوره </w:t>
            </w:r>
          </w:p>
        </w:tc>
      </w:tr>
      <w:tr w:rsidR="00145E3E" w:rsidRPr="00145E3E" w14:paraId="73846EBE" w14:textId="77777777" w:rsidTr="000B5704">
        <w:tc>
          <w:tcPr>
            <w:tcW w:w="3870" w:type="dxa"/>
            <w:gridSpan w:val="3"/>
            <w:shd w:val="clear" w:color="auto" w:fill="DBE5F1" w:themeFill="accent1" w:themeFillTint="33"/>
          </w:tcPr>
          <w:p w14:paraId="5D557DF6" w14:textId="77777777" w:rsidR="00145E3E" w:rsidRPr="000D393B" w:rsidRDefault="00145E3E" w:rsidP="000B570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BE5F1" w:themeFill="accent1" w:themeFillTint="33"/>
            <w:vAlign w:val="center"/>
          </w:tcPr>
          <w:p w14:paraId="33CE27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BE5F1" w:themeFill="accent1" w:themeFillTint="33"/>
            <w:vAlign w:val="center"/>
          </w:tcPr>
          <w:p w14:paraId="06C5B633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BE5F1" w:themeFill="accent1" w:themeFillTint="33"/>
            <w:vAlign w:val="center"/>
          </w:tcPr>
          <w:p w14:paraId="69EB691D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BE5F1" w:themeFill="accent1" w:themeFillTint="33"/>
            <w:vAlign w:val="center"/>
          </w:tcPr>
          <w:p w14:paraId="072C6C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BE5F1" w:themeFill="accent1" w:themeFillTint="33"/>
            <w:vAlign w:val="center"/>
          </w:tcPr>
          <w:p w14:paraId="4E42CB77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</w:tr>
      <w:tr w:rsidR="00145E3E" w:rsidRPr="00145E3E" w14:paraId="10ED4CC1" w14:textId="77777777" w:rsidTr="000B5704">
        <w:tc>
          <w:tcPr>
            <w:tcW w:w="1242" w:type="dxa"/>
            <w:shd w:val="clear" w:color="auto" w:fill="DBE5F1" w:themeFill="accent1" w:themeFillTint="33"/>
            <w:vAlign w:val="center"/>
          </w:tcPr>
          <w:p w14:paraId="3A99590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7F9FC19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BE5F1" w:themeFill="accent1" w:themeFillTint="33"/>
            <w:vAlign w:val="center"/>
          </w:tcPr>
          <w:p w14:paraId="3C4923A6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BE5F1" w:themeFill="accent1" w:themeFillTint="33"/>
          </w:tcPr>
          <w:p w14:paraId="5CE9659A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BE5F1" w:themeFill="accent1" w:themeFillTint="33"/>
          </w:tcPr>
          <w:p w14:paraId="00EBBE09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BE5F1" w:themeFill="accent1" w:themeFillTint="33"/>
          </w:tcPr>
          <w:p w14:paraId="6EE600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BE5F1" w:themeFill="accent1" w:themeFillTint="33"/>
          </w:tcPr>
          <w:p w14:paraId="08B81A1A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BE5F1" w:themeFill="accent1" w:themeFillTint="33"/>
          </w:tcPr>
          <w:p w14:paraId="19CE0D9F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145E3E" w:rsidRPr="00145E3E" w14:paraId="39DC4DDB" w14:textId="77777777" w:rsidTr="000B5704">
        <w:tc>
          <w:tcPr>
            <w:tcW w:w="1242" w:type="dxa"/>
          </w:tcPr>
          <w:p w14:paraId="7AA6403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56FB198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A0E76A6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7EACA20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به اطلاعات کلی درس اعم از گروه آموزشی ارایه دهنده درس، عنوان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درس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کد درس، نوع و تعداد واحد، نام مسؤول درس و سایر مدرسان، دروس پیش نیاز و هم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14:paraId="2558DED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14:paraId="5D6A37FF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14:paraId="4EF31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14:paraId="5E428B0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060B3854" w14:textId="77777777" w:rsidTr="000B5704">
        <w:tc>
          <w:tcPr>
            <w:tcW w:w="1242" w:type="dxa"/>
          </w:tcPr>
          <w:p w14:paraId="53A39AE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6799F27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2DB66D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60557D7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14:paraId="4607B81C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14:paraId="312EDE5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E13A29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2515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37EAFA2" w14:textId="77777777" w:rsidTr="000B5704">
        <w:tc>
          <w:tcPr>
            <w:tcW w:w="1242" w:type="dxa"/>
          </w:tcPr>
          <w:p w14:paraId="777C99F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022BE3C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68CE4B4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D2B5BB5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بخش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های مختلف محتوایی 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>درس</w:t>
            </w:r>
            <w:r w:rsidRPr="000D393B">
              <w:rPr>
                <w:rFonts w:ascii="IranNastaliq" w:eastAsia="Calibri" w:hAnsi="IranNastaliq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14:paraId="136A08F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14:paraId="65E6E03E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3595A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BBB79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14F1C60C" w14:textId="77777777" w:rsidTr="00A61F6D">
        <w:trPr>
          <w:trHeight w:val="1024"/>
        </w:trPr>
        <w:tc>
          <w:tcPr>
            <w:tcW w:w="1242" w:type="dxa"/>
          </w:tcPr>
          <w:p w14:paraId="0E24D84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36891FD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5982A7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9A2E901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 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اند..</w:t>
            </w:r>
          </w:p>
        </w:tc>
        <w:tc>
          <w:tcPr>
            <w:tcW w:w="1080" w:type="dxa"/>
            <w:vAlign w:val="center"/>
          </w:tcPr>
          <w:p w14:paraId="79D1C545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14:paraId="7F89D6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EE8FD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C11763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F920995" w14:textId="77777777" w:rsidTr="00A61F6D">
        <w:trPr>
          <w:trHeight w:val="1123"/>
        </w:trPr>
        <w:tc>
          <w:tcPr>
            <w:tcW w:w="1242" w:type="dxa"/>
          </w:tcPr>
          <w:p w14:paraId="1A47839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48F16E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06EBC3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3366B94" w14:textId="53879804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اختصاصی/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</w:t>
            </w:r>
            <w:r w:rsidR="000D393B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09CA0D6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اهداف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اختصاص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</w:t>
            </w:r>
          </w:p>
        </w:tc>
        <w:tc>
          <w:tcPr>
            <w:tcW w:w="918" w:type="dxa"/>
            <w:vMerge/>
          </w:tcPr>
          <w:p w14:paraId="2771971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BBD2EC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33B9878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6C3301" w:rsidRPr="00145E3E" w14:paraId="6C8A7C81" w14:textId="77777777" w:rsidTr="00A61F6D">
        <w:trPr>
          <w:trHeight w:val="828"/>
        </w:trPr>
        <w:tc>
          <w:tcPr>
            <w:tcW w:w="1242" w:type="dxa"/>
          </w:tcPr>
          <w:p w14:paraId="7F027EC6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1DC67E7F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62EF9EAF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DA78388" w14:textId="7015F1E0" w:rsidR="006C3301" w:rsidRPr="000D393B" w:rsidRDefault="006C3301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رویکرد آموزشی مورد نظر در ارایه دوره اعم از حضوری، مجازی و ترکیبی مشخص شده است. </w:t>
            </w:r>
          </w:p>
        </w:tc>
        <w:tc>
          <w:tcPr>
            <w:tcW w:w="1080" w:type="dxa"/>
            <w:vAlign w:val="center"/>
          </w:tcPr>
          <w:p w14:paraId="3E6DB7B9" w14:textId="47A6BECC" w:rsidR="006C3301" w:rsidRPr="000D393B" w:rsidRDefault="006C3301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رویکرد آموزشی</w:t>
            </w:r>
          </w:p>
        </w:tc>
        <w:tc>
          <w:tcPr>
            <w:tcW w:w="918" w:type="dxa"/>
            <w:vMerge/>
          </w:tcPr>
          <w:p w14:paraId="122DFA58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08E9B60C" w14:textId="77777777" w:rsidR="006C3301" w:rsidRPr="00145E3E" w:rsidRDefault="006C3301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8F9A70E" w14:textId="77777777" w:rsidR="006C3301" w:rsidRPr="00145E3E" w:rsidRDefault="006C3301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BFD920" w14:textId="77777777" w:rsidTr="00A61F6D">
        <w:trPr>
          <w:trHeight w:val="699"/>
        </w:trPr>
        <w:tc>
          <w:tcPr>
            <w:tcW w:w="1242" w:type="dxa"/>
          </w:tcPr>
          <w:p w14:paraId="50867F68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52D2905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2F97350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6C9A5FE" w14:textId="14ED0C4C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یاددهی و یادگیری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</w:t>
            </w:r>
            <w:r w:rsidR="006C3301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60F1EAB2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یاددهی- یادگیری</w:t>
            </w:r>
          </w:p>
        </w:tc>
        <w:tc>
          <w:tcPr>
            <w:tcW w:w="918" w:type="dxa"/>
            <w:vMerge/>
          </w:tcPr>
          <w:p w14:paraId="3BC59E4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275708E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0FD555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4509CD72" w14:textId="77777777" w:rsidTr="000B5704">
        <w:tc>
          <w:tcPr>
            <w:tcW w:w="1242" w:type="dxa"/>
          </w:tcPr>
          <w:p w14:paraId="57F97764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18661E35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20A199C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295BF9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14:paraId="75E4ACB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14:paraId="60C3020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430E7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3220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5A5722" w14:textId="77777777" w:rsidTr="00A61F6D">
        <w:trPr>
          <w:trHeight w:val="1469"/>
        </w:trPr>
        <w:tc>
          <w:tcPr>
            <w:tcW w:w="1242" w:type="dxa"/>
          </w:tcPr>
          <w:p w14:paraId="241B597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84510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1CA0E87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40254EC" w14:textId="68E269BC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کلاس</w:t>
            </w:r>
            <w:r w:rsidR="00F05B8C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و ...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تعریف شده و درج گردیده است.</w:t>
            </w:r>
          </w:p>
        </w:tc>
        <w:tc>
          <w:tcPr>
            <w:tcW w:w="1080" w:type="dxa"/>
            <w:vAlign w:val="center"/>
          </w:tcPr>
          <w:p w14:paraId="4880D712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14:paraId="11C7B89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602282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BCBB7E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B38F5D9" w14:textId="77777777" w:rsidTr="000B5704">
        <w:trPr>
          <w:trHeight w:val="1186"/>
        </w:trPr>
        <w:tc>
          <w:tcPr>
            <w:tcW w:w="1242" w:type="dxa"/>
          </w:tcPr>
          <w:p w14:paraId="21CD7A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62EB424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65AD43E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58D33AE" w14:textId="2E3F1E18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</w:t>
            </w:r>
            <w:r w:rsidR="000D393B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نمره نهایی دانشجو، درج شده است</w:t>
            </w:r>
            <w:r w:rsidR="000D393B"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650455ED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14:paraId="72615C6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1C21FC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ECEB66A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835CC7B" w14:textId="77777777" w:rsidTr="00A61F6D">
        <w:trPr>
          <w:trHeight w:val="793"/>
        </w:trPr>
        <w:tc>
          <w:tcPr>
            <w:tcW w:w="1242" w:type="dxa"/>
          </w:tcPr>
          <w:p w14:paraId="133C4A8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0B047FA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6A101C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9CD20C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کتاب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درسی، نشریه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تخصصی، مقاله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 xml:space="preserve">ها و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 xml:space="preserve"> نشان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وب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سا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ت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ها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مرتبط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معرفی شده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14:paraId="3D6F6010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14:paraId="74C5239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9F4747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42259E4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</w:tbl>
    <w:p w14:paraId="4E5A3995" w14:textId="7A21A52D" w:rsidR="00145E3E" w:rsidRPr="00F51BF7" w:rsidRDefault="000B5704" w:rsidP="00A61F6D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1994A" wp14:editId="4E8B8D7A">
                <wp:simplePos x="0" y="0"/>
                <wp:positionH relativeFrom="column">
                  <wp:posOffset>5248743</wp:posOffset>
                </wp:positionH>
                <wp:positionV relativeFrom="paragraph">
                  <wp:posOffset>-287464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A34895" w14:textId="77777777" w:rsidR="000B5704" w:rsidRPr="00F71D0D" w:rsidRDefault="000B5704" w:rsidP="000B5704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199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22.65pt;width:82.35pt;height:2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bRQIAAJsEAAAOAAAAZHJzL2Uyb0RvYy54bWysVEtv2zAMvg/YfxB0X+y8utaIU2QpMgwo&#10;2gJp0bMiS7ExWdQkJXb260fJzqPtTsNyUEiR4uPjR89u21qRvbCuAp3T4SClRGgORaW3OX15Xn25&#10;psR5pgumQIucHoSjt/PPn2aNycQISlCFsASDaJc1Jqel9yZLEsdLUTM3ACM0GiXYmnlU7TYpLGsw&#10;eq2SUZpeJQ3Ywljgwjm8veuMdB7jSym4f5TSCU9UTrE2H08bz004k/mMZVvLTFnxvgz2D1XUrNKY&#10;9BTqjnlGdrb6EKquuAUH0g841AlIWXERe8Buhum7btYlMyL2guA4c4LJ/b+w/GG/Nk+W+PYbtDjA&#10;AEhjXObwMvTTSluHf6yUoB0hPJxgE60nPDxKJ9PryZQSjrbxeHoznIYwyfm1sc5/F1CTIOTU4lgi&#10;Wmx/73znenQJyRyoqlhVSkXl4JbKkj3DCeLgC2goUcx5vMzpKv76bG+eKU2anF6Np2nM9MYWcp1i&#10;bhTjPz9GwOqVDvlFZFFf5xmaIPl20/Z4baA4IIwWOoY5w1cVZrnHQp+YRUohcrgm/hEPqQBLg16i&#10;pAT7+2/3wR8njVZKGqRoTt2vHbMC+/+hkQM3w8kkcDoqk+nXESr20rK5tOhdvQTEcIgLaXgUg79X&#10;R1FaqF9xmxYhK5qY5pg7p/4oLn23OLiNXCwW0QlZbJi/12vDQ+gAWED3uX1l1vTj9kiUBziSmWXv&#10;pt75hpcaFjsPsoqUCAB3qCKVgoIbEEnVb2tYsUs9ep2/KfM/AAAA//8DAFBLAwQUAAYACAAAACEA&#10;7oGaHt4AAAAJAQAADwAAAGRycy9kb3ducmV2LnhtbEyPwU7DMAyG70i8Q2Qkblu6AaUtdSeExBEh&#10;Cge4ZUloA40zNVlX9vSY07jZ8qff319vZj+IyY7RBUJYLTMQlnQwjjqEt9fHRQEiJkVGDYEswo+N&#10;sGnOz2pVmXCgFzu1qRMcQrFSCH1Ku0rKqHvrVVyGnSW+fYbRq8Tr2EkzqgOH+0GusyyXXjniD73a&#10;2Yfe6u927xEMvQfSH+7p6KjVrjw+F196Qry8mO/vQCQ7pxMMf/qsDg07bcOeTBQDQrHOc0YRFtc3&#10;VyCYKMsVD1uE2xxkU8v/DZpfAAAA//8DAFBLAQItABQABgAIAAAAIQC2gziS/gAAAOEBAAATAAAA&#10;AAAAAAAAAAAAAAAAAABbQ29udGVudF9UeXBlc10ueG1sUEsBAi0AFAAGAAgAAAAhADj9If/WAAAA&#10;lAEAAAsAAAAAAAAAAAAAAAAALwEAAF9yZWxzLy5yZWxzUEsBAi0AFAAGAAgAAAAhAN+qw1tFAgAA&#10;mwQAAA4AAAAAAAAAAAAAAAAALgIAAGRycy9lMm9Eb2MueG1sUEsBAi0AFAAGAAgAAAAhAO6Bmh7e&#10;AAAACQEAAA8AAAAAAAAAAAAAAAAAnwQAAGRycy9kb3ducmV2LnhtbFBLBQYAAAAABAAEAPMAAACq&#10;BQAAAAA=&#10;" fillcolor="window" strokeweight=".5pt">
                <v:textbox>
                  <w:txbxContent>
                    <w:p w14:paraId="1AA34895" w14:textId="77777777" w:rsidR="000B5704" w:rsidRPr="00F71D0D" w:rsidRDefault="000B5704" w:rsidP="000B5704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E3E" w:rsidRPr="00F51BF7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31112" w14:textId="77777777" w:rsidR="00EF57C8" w:rsidRDefault="00EF57C8" w:rsidP="00EB6DB3">
      <w:pPr>
        <w:spacing w:after="0" w:line="240" w:lineRule="auto"/>
      </w:pPr>
      <w:r>
        <w:separator/>
      </w:r>
    </w:p>
  </w:endnote>
  <w:endnote w:type="continuationSeparator" w:id="0">
    <w:p w14:paraId="3C92A8EE" w14:textId="77777777" w:rsidR="00EF57C8" w:rsidRDefault="00EF57C8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03B5EE36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BD3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66940" w14:textId="77777777" w:rsidR="00EF57C8" w:rsidRDefault="00EF57C8" w:rsidP="00EB6DB3">
      <w:pPr>
        <w:spacing w:after="0" w:line="240" w:lineRule="auto"/>
      </w:pPr>
      <w:r>
        <w:separator/>
      </w:r>
    </w:p>
  </w:footnote>
  <w:footnote w:type="continuationSeparator" w:id="0">
    <w:p w14:paraId="54F28E3D" w14:textId="77777777" w:rsidR="00EF57C8" w:rsidRDefault="00EF57C8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D39CB"/>
    <w:multiLevelType w:val="hybridMultilevel"/>
    <w:tmpl w:val="20966854"/>
    <w:lvl w:ilvl="0" w:tplc="D11CD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11E28"/>
    <w:multiLevelType w:val="hybridMultilevel"/>
    <w:tmpl w:val="2FDEB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02528"/>
    <w:multiLevelType w:val="hybridMultilevel"/>
    <w:tmpl w:val="AF1667E6"/>
    <w:lvl w:ilvl="0" w:tplc="8154167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614528">
    <w:abstractNumId w:val="4"/>
  </w:num>
  <w:num w:numId="2" w16cid:durableId="930889222">
    <w:abstractNumId w:val="5"/>
  </w:num>
  <w:num w:numId="3" w16cid:durableId="450132632">
    <w:abstractNumId w:val="8"/>
  </w:num>
  <w:num w:numId="4" w16cid:durableId="950480119">
    <w:abstractNumId w:val="7"/>
  </w:num>
  <w:num w:numId="5" w16cid:durableId="1787845514">
    <w:abstractNumId w:val="6"/>
  </w:num>
  <w:num w:numId="6" w16cid:durableId="1601181806">
    <w:abstractNumId w:val="0"/>
  </w:num>
  <w:num w:numId="7" w16cid:durableId="1755084985">
    <w:abstractNumId w:val="1"/>
  </w:num>
  <w:num w:numId="8" w16cid:durableId="221064656">
    <w:abstractNumId w:val="3"/>
  </w:num>
  <w:num w:numId="9" w16cid:durableId="160121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3C"/>
    <w:rsid w:val="0000437E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4AAC"/>
    <w:rsid w:val="000C7326"/>
    <w:rsid w:val="000D393B"/>
    <w:rsid w:val="000E51A7"/>
    <w:rsid w:val="000E701A"/>
    <w:rsid w:val="000F3FF3"/>
    <w:rsid w:val="00100BCF"/>
    <w:rsid w:val="0012159D"/>
    <w:rsid w:val="001242CF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E1ECC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D5FD3"/>
    <w:rsid w:val="002E06E6"/>
    <w:rsid w:val="003114AD"/>
    <w:rsid w:val="003208E8"/>
    <w:rsid w:val="003225EB"/>
    <w:rsid w:val="00336EBE"/>
    <w:rsid w:val="00337E9D"/>
    <w:rsid w:val="00357089"/>
    <w:rsid w:val="003606BF"/>
    <w:rsid w:val="00364A0B"/>
    <w:rsid w:val="00366A61"/>
    <w:rsid w:val="0038172F"/>
    <w:rsid w:val="003909B8"/>
    <w:rsid w:val="003C19F8"/>
    <w:rsid w:val="003C3250"/>
    <w:rsid w:val="003D2BD3"/>
    <w:rsid w:val="003D5FAE"/>
    <w:rsid w:val="003F5911"/>
    <w:rsid w:val="004005EE"/>
    <w:rsid w:val="00401B3A"/>
    <w:rsid w:val="00426476"/>
    <w:rsid w:val="00445D64"/>
    <w:rsid w:val="00445D98"/>
    <w:rsid w:val="00453BC7"/>
    <w:rsid w:val="00457853"/>
    <w:rsid w:val="00460AC6"/>
    <w:rsid w:val="0047039D"/>
    <w:rsid w:val="00477B93"/>
    <w:rsid w:val="00487078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23973"/>
    <w:rsid w:val="00527E9F"/>
    <w:rsid w:val="00551073"/>
    <w:rsid w:val="00562721"/>
    <w:rsid w:val="00592F5F"/>
    <w:rsid w:val="005A67D4"/>
    <w:rsid w:val="005A73D4"/>
    <w:rsid w:val="005E03FB"/>
    <w:rsid w:val="005E1787"/>
    <w:rsid w:val="005E730A"/>
    <w:rsid w:val="005F151B"/>
    <w:rsid w:val="005F23E2"/>
    <w:rsid w:val="0062048A"/>
    <w:rsid w:val="00632F6B"/>
    <w:rsid w:val="0065017B"/>
    <w:rsid w:val="006562BE"/>
    <w:rsid w:val="0067621F"/>
    <w:rsid w:val="00684E56"/>
    <w:rsid w:val="006C3301"/>
    <w:rsid w:val="006D4174"/>
    <w:rsid w:val="006D4F70"/>
    <w:rsid w:val="006E5B52"/>
    <w:rsid w:val="00712158"/>
    <w:rsid w:val="00716BE3"/>
    <w:rsid w:val="007201AC"/>
    <w:rsid w:val="0073222F"/>
    <w:rsid w:val="00757159"/>
    <w:rsid w:val="00763530"/>
    <w:rsid w:val="007655B2"/>
    <w:rsid w:val="0078578D"/>
    <w:rsid w:val="007A289E"/>
    <w:rsid w:val="007B1C56"/>
    <w:rsid w:val="007B3E77"/>
    <w:rsid w:val="007B4E73"/>
    <w:rsid w:val="007E0732"/>
    <w:rsid w:val="007E604E"/>
    <w:rsid w:val="007F1FC0"/>
    <w:rsid w:val="007F2C21"/>
    <w:rsid w:val="007F4389"/>
    <w:rsid w:val="00812EFA"/>
    <w:rsid w:val="00816A2F"/>
    <w:rsid w:val="0084729F"/>
    <w:rsid w:val="00852EA4"/>
    <w:rsid w:val="008678AE"/>
    <w:rsid w:val="008853F1"/>
    <w:rsid w:val="00885BF8"/>
    <w:rsid w:val="00896A0B"/>
    <w:rsid w:val="008A1031"/>
    <w:rsid w:val="008C1F03"/>
    <w:rsid w:val="008E2216"/>
    <w:rsid w:val="008E495F"/>
    <w:rsid w:val="00914CAC"/>
    <w:rsid w:val="00933443"/>
    <w:rsid w:val="009340B5"/>
    <w:rsid w:val="009375F5"/>
    <w:rsid w:val="00946D4D"/>
    <w:rsid w:val="00971252"/>
    <w:rsid w:val="00974187"/>
    <w:rsid w:val="009A0090"/>
    <w:rsid w:val="009E629C"/>
    <w:rsid w:val="00A06E26"/>
    <w:rsid w:val="00A11602"/>
    <w:rsid w:val="00A12F57"/>
    <w:rsid w:val="00A178F2"/>
    <w:rsid w:val="00A513EC"/>
    <w:rsid w:val="00A55173"/>
    <w:rsid w:val="00A61F6D"/>
    <w:rsid w:val="00A65BBB"/>
    <w:rsid w:val="00A667B5"/>
    <w:rsid w:val="00AA3DED"/>
    <w:rsid w:val="00AA41DE"/>
    <w:rsid w:val="00AB5CAE"/>
    <w:rsid w:val="00AD43A8"/>
    <w:rsid w:val="00AE1443"/>
    <w:rsid w:val="00AE6C53"/>
    <w:rsid w:val="00AF649A"/>
    <w:rsid w:val="00B02343"/>
    <w:rsid w:val="00B03A8F"/>
    <w:rsid w:val="00B03A95"/>
    <w:rsid w:val="00B14502"/>
    <w:rsid w:val="00B147FC"/>
    <w:rsid w:val="00B237F7"/>
    <w:rsid w:val="00B339EF"/>
    <w:rsid w:val="00B37985"/>
    <w:rsid w:val="00B420E2"/>
    <w:rsid w:val="00B45A1F"/>
    <w:rsid w:val="00B4711B"/>
    <w:rsid w:val="00B77FBC"/>
    <w:rsid w:val="00B80410"/>
    <w:rsid w:val="00B9475A"/>
    <w:rsid w:val="00B977E0"/>
    <w:rsid w:val="00BB3B60"/>
    <w:rsid w:val="00BE4941"/>
    <w:rsid w:val="00BF350D"/>
    <w:rsid w:val="00C06AFF"/>
    <w:rsid w:val="00C12AB4"/>
    <w:rsid w:val="00C15621"/>
    <w:rsid w:val="00C5164A"/>
    <w:rsid w:val="00C63B0C"/>
    <w:rsid w:val="00C71788"/>
    <w:rsid w:val="00C81528"/>
    <w:rsid w:val="00C82781"/>
    <w:rsid w:val="00C85ABA"/>
    <w:rsid w:val="00C91E86"/>
    <w:rsid w:val="00CA5986"/>
    <w:rsid w:val="00CB11FC"/>
    <w:rsid w:val="00CC7981"/>
    <w:rsid w:val="00D237ED"/>
    <w:rsid w:val="00D258F5"/>
    <w:rsid w:val="00D272D4"/>
    <w:rsid w:val="00D47EB7"/>
    <w:rsid w:val="00D92DAC"/>
    <w:rsid w:val="00DB28EF"/>
    <w:rsid w:val="00DB4835"/>
    <w:rsid w:val="00DC7F56"/>
    <w:rsid w:val="00DD464C"/>
    <w:rsid w:val="00DD7692"/>
    <w:rsid w:val="00E270DE"/>
    <w:rsid w:val="00E358C8"/>
    <w:rsid w:val="00E61F9C"/>
    <w:rsid w:val="00E66E78"/>
    <w:rsid w:val="00E71F2C"/>
    <w:rsid w:val="00E77503"/>
    <w:rsid w:val="00E95490"/>
    <w:rsid w:val="00EB6DB3"/>
    <w:rsid w:val="00EC047C"/>
    <w:rsid w:val="00EC2D0A"/>
    <w:rsid w:val="00EC49B3"/>
    <w:rsid w:val="00EE69D6"/>
    <w:rsid w:val="00EF53E0"/>
    <w:rsid w:val="00EF57C8"/>
    <w:rsid w:val="00EF7DBB"/>
    <w:rsid w:val="00F05B8C"/>
    <w:rsid w:val="00F11338"/>
    <w:rsid w:val="00F12E0F"/>
    <w:rsid w:val="00F25ED3"/>
    <w:rsid w:val="00F378AD"/>
    <w:rsid w:val="00F47211"/>
    <w:rsid w:val="00F51BF7"/>
    <w:rsid w:val="00F62CAD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92F88F8E-E04E-4A22-8D45-199E5F0E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7AFD0-6215-4C81-A3BE-B633DB25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Gholamali kardar</cp:lastModifiedBy>
  <cp:revision>10</cp:revision>
  <cp:lastPrinted>2020-08-02T12:25:00Z</cp:lastPrinted>
  <dcterms:created xsi:type="dcterms:W3CDTF">2024-08-26T07:27:00Z</dcterms:created>
  <dcterms:modified xsi:type="dcterms:W3CDTF">2024-08-28T08:55:00Z</dcterms:modified>
</cp:coreProperties>
</file>